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</w:p>
    <w:p>
      <w:pPr>
        <w:rPr/>
      </w:pPr>
      <w:r>
        <w:t>　附件：</w:t>
      </w:r>
    </w:p>
    <w:p>
      <w:pPr>
        <w:rPr/>
      </w:pPr>
    </w:p>
    <w:p>
      <w:pPr>
        <w:rPr/>
      </w:pPr>
      <w:r>
        <w:t>　　2017年上半年陕西省中小学教师资格面试信息确认点</w:t>
      </w:r>
    </w:p>
    <w:p>
      <w:pPr>
        <w:rPr/>
      </w:pPr>
    </w:p>
    <w:tbl>
      <w:tblPr>
        <w:tblW w:w="7583" w:type="dxa"/>
        <w:tblCellSpacing w:w="0" w:type="dxa"/>
        <w:tblInd w:w="72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057"/>
        <w:gridCol w:w="1642"/>
        <w:gridCol w:w="1686"/>
        <w:gridCol w:w="24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58" w:type="dxa"/>
            <w:shd w:val="clear"/>
            <w:vAlign w:val="center"/>
          </w:tcPr>
          <w:p>
            <w:pPr>
              <w:rPr/>
            </w:pPr>
            <w:r>
              <w:t>市（区）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rPr/>
            </w:pPr>
            <w:r>
              <w:t>确认点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rPr/>
            </w:pPr>
            <w:r>
              <w:t>确认点地址</w:t>
            </w:r>
          </w:p>
        </w:tc>
        <w:tc>
          <w:tcPr>
            <w:tcW w:w="1686" w:type="dxa"/>
            <w:shd w:val="clear"/>
            <w:vAlign w:val="center"/>
          </w:tcPr>
          <w:p>
            <w:pPr>
              <w:rPr/>
            </w:pPr>
            <w:r>
              <w:t>确认时间</w:t>
            </w:r>
          </w:p>
        </w:tc>
        <w:tc>
          <w:tcPr>
            <w:tcW w:w="2440" w:type="dxa"/>
            <w:shd w:val="clear"/>
            <w:vAlign w:val="center"/>
          </w:tcPr>
          <w:p>
            <w:pPr>
              <w:rPr/>
            </w:pPr>
            <w: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58" w:type="dxa"/>
            <w:shd w:val="clear"/>
            <w:vAlign w:val="center"/>
          </w:tcPr>
          <w:p>
            <w:pPr>
              <w:rPr/>
            </w:pPr>
            <w:r>
              <w:t>西安市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rPr/>
            </w:pPr>
            <w:r>
              <w:t>西安市教育考试中心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rPr/>
            </w:pPr>
            <w:r>
              <w:t>西安市文艺南路194号</w:t>
            </w:r>
          </w:p>
        </w:tc>
        <w:tc>
          <w:tcPr>
            <w:tcW w:w="1686" w:type="dxa"/>
            <w:shd w:val="clear"/>
            <w:vAlign w:val="center"/>
          </w:tcPr>
          <w:p>
            <w:pPr>
              <w:rPr/>
            </w:pPr>
            <w:r>
              <w:t>4月19-22日。</w:t>
            </w:r>
          </w:p>
        </w:tc>
        <w:tc>
          <w:tcPr>
            <w:tcW w:w="2440" w:type="dxa"/>
            <w:shd w:val="clear"/>
            <w:vAlign w:val="center"/>
          </w:tcPr>
          <w:p>
            <w:pPr>
              <w:rPr/>
            </w:pPr>
            <w:r>
              <w:t>029-87274558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58" w:type="dxa"/>
            <w:shd w:val="clear"/>
            <w:vAlign w:val="center"/>
          </w:tcPr>
          <w:p>
            <w:pPr>
              <w:rPr/>
            </w:pPr>
            <w:r>
              <w:t>铜川市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rPr/>
            </w:pPr>
            <w:r>
              <w:t>铜川市考试管理中心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rPr/>
            </w:pPr>
            <w:r>
              <w:t>铜川新区斯明街7号</w:t>
            </w:r>
          </w:p>
        </w:tc>
        <w:tc>
          <w:tcPr>
            <w:tcW w:w="1686" w:type="dxa"/>
            <w:shd w:val="clear"/>
            <w:vAlign w:val="center"/>
          </w:tcPr>
          <w:p>
            <w:pPr>
              <w:rPr/>
            </w:pPr>
            <w:r>
              <w:t>4月18-21日</w:t>
            </w:r>
          </w:p>
        </w:tc>
        <w:tc>
          <w:tcPr>
            <w:tcW w:w="2440" w:type="dxa"/>
            <w:shd w:val="clear"/>
            <w:vAlign w:val="center"/>
          </w:tcPr>
          <w:p>
            <w:pPr>
              <w:rPr/>
            </w:pPr>
            <w:r>
              <w:t>0919-3192301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58" w:type="dxa"/>
            <w:shd w:val="clear"/>
            <w:vAlign w:val="center"/>
          </w:tcPr>
          <w:p>
            <w:pPr>
              <w:rPr/>
            </w:pPr>
            <w:r>
              <w:t>宝鸡市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rPr/>
            </w:pPr>
            <w:r>
              <w:t>宝鸡市考试管理中心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rPr/>
            </w:pPr>
            <w:r>
              <w:t>宝鸡市金台区大庆路29号（宝鸡市教育中心院内）</w:t>
            </w:r>
          </w:p>
        </w:tc>
        <w:tc>
          <w:tcPr>
            <w:tcW w:w="1686" w:type="dxa"/>
            <w:shd w:val="clear"/>
            <w:vAlign w:val="center"/>
          </w:tcPr>
          <w:p>
            <w:pPr>
              <w:rPr/>
            </w:pPr>
            <w:r>
              <w:t>4月18-22日</w:t>
            </w:r>
          </w:p>
        </w:tc>
        <w:tc>
          <w:tcPr>
            <w:tcW w:w="2440" w:type="dxa"/>
            <w:shd w:val="clear"/>
            <w:vAlign w:val="center"/>
          </w:tcPr>
          <w:p>
            <w:pPr>
              <w:rPr/>
            </w:pPr>
            <w:r>
              <w:t>0917-2790616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58" w:type="dxa"/>
            <w:shd w:val="clear"/>
            <w:vAlign w:val="center"/>
          </w:tcPr>
          <w:p>
            <w:pPr>
              <w:rPr/>
            </w:pPr>
            <w:r>
              <w:t>咸阳市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rPr/>
            </w:pPr>
            <w:r>
              <w:t>咸阳市考试管理中心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rPr/>
            </w:pPr>
            <w:r>
              <w:t>咸阳市人民东路66号</w:t>
            </w:r>
          </w:p>
        </w:tc>
        <w:tc>
          <w:tcPr>
            <w:tcW w:w="1686" w:type="dxa"/>
            <w:shd w:val="clear"/>
            <w:vAlign w:val="center"/>
          </w:tcPr>
          <w:p>
            <w:pPr>
              <w:rPr/>
            </w:pPr>
            <w:r>
              <w:t>4月19-22日。</w:t>
            </w:r>
          </w:p>
          <w:p>
            <w:pPr>
              <w:rPr/>
            </w:pPr>
            <w:r>
              <w:t>确认时间安排：</w:t>
            </w:r>
          </w:p>
          <w:p>
            <w:pPr>
              <w:rPr/>
            </w:pPr>
            <w:r>
              <w:t>4月19日：小学；</w:t>
            </w:r>
          </w:p>
          <w:p>
            <w:pPr>
              <w:rPr/>
            </w:pPr>
            <w:r>
              <w:t>4月20日：初中；</w:t>
            </w:r>
          </w:p>
          <w:p>
            <w:pPr>
              <w:rPr/>
            </w:pPr>
            <w:r>
              <w:t>4月21日：幼儿园、高中；</w:t>
            </w:r>
          </w:p>
          <w:p>
            <w:pPr>
              <w:rPr/>
            </w:pPr>
            <w:r>
              <w:t>4月22日：补审。</w:t>
            </w:r>
          </w:p>
        </w:tc>
        <w:tc>
          <w:tcPr>
            <w:tcW w:w="2440" w:type="dxa"/>
            <w:shd w:val="clear"/>
            <w:vAlign w:val="center"/>
          </w:tcPr>
          <w:p>
            <w:pPr>
              <w:rPr/>
            </w:pPr>
            <w:r>
              <w:t>029-33283213</w:t>
            </w:r>
            <w:r>
              <w:rPr/>
              <w:br w:type="textWrapping"/>
            </w:r>
            <w:r>
              <w:t>029-33283180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58" w:type="dxa"/>
            <w:shd w:val="clear"/>
            <w:vAlign w:val="center"/>
          </w:tcPr>
          <w:p>
            <w:pPr>
              <w:rPr/>
            </w:pPr>
            <w:r>
              <w:t>渭南市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rPr/>
            </w:pPr>
            <w:r>
              <w:t>渭南市考试管理中心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rPr/>
            </w:pPr>
            <w:r>
              <w:t>渭南市朝阳大街中段（朝阳大街与西岳路十字西100米路北）</w:t>
            </w:r>
          </w:p>
        </w:tc>
        <w:tc>
          <w:tcPr>
            <w:tcW w:w="1686" w:type="dxa"/>
            <w:shd w:val="clear"/>
            <w:vAlign w:val="center"/>
          </w:tcPr>
          <w:p>
            <w:pPr>
              <w:rPr/>
            </w:pPr>
            <w:r>
              <w:t>4月18-22日</w:t>
            </w:r>
          </w:p>
        </w:tc>
        <w:tc>
          <w:tcPr>
            <w:tcW w:w="2440" w:type="dxa"/>
            <w:shd w:val="clear"/>
            <w:vAlign w:val="center"/>
          </w:tcPr>
          <w:p>
            <w:pPr>
              <w:rPr/>
            </w:pPr>
            <w:r>
              <w:t>0913-2021210   0913-2073320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58" w:type="dxa"/>
            <w:shd w:val="clear"/>
            <w:vAlign w:val="center"/>
          </w:tcPr>
          <w:p>
            <w:pPr>
              <w:rPr/>
            </w:pPr>
            <w:r>
              <w:t>榆林市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rPr/>
            </w:pPr>
            <w:r>
              <w:t>榆林市招生办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rPr/>
            </w:pPr>
            <w:r>
              <w:t>榆林市榆阳中路中段市招生办一楼（交警二大队对面）</w:t>
            </w:r>
          </w:p>
        </w:tc>
        <w:tc>
          <w:tcPr>
            <w:tcW w:w="1686" w:type="dxa"/>
            <w:shd w:val="clear"/>
            <w:vAlign w:val="center"/>
          </w:tcPr>
          <w:p>
            <w:pPr>
              <w:rPr/>
            </w:pPr>
            <w:r>
              <w:t>4月18-22日</w:t>
            </w:r>
          </w:p>
        </w:tc>
        <w:tc>
          <w:tcPr>
            <w:tcW w:w="2440" w:type="dxa"/>
            <w:shd w:val="clear"/>
            <w:vAlign w:val="center"/>
          </w:tcPr>
          <w:p>
            <w:pPr>
              <w:rPr/>
            </w:pPr>
            <w:r>
              <w:t>0912-3283718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58" w:type="dxa"/>
            <w:shd w:val="clear"/>
            <w:vAlign w:val="center"/>
          </w:tcPr>
          <w:p>
            <w:pPr>
              <w:rPr/>
            </w:pPr>
            <w:r>
              <w:t>延安市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rPr/>
            </w:pPr>
            <w:r>
              <w:t>延安市考试管理中心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rPr/>
            </w:pPr>
            <w:r>
              <w:t>延安市宝塔区东关210国道欧景园向东100米</w:t>
            </w:r>
          </w:p>
        </w:tc>
        <w:tc>
          <w:tcPr>
            <w:tcW w:w="1686" w:type="dxa"/>
            <w:shd w:val="clear"/>
            <w:vAlign w:val="center"/>
          </w:tcPr>
          <w:p>
            <w:pPr>
              <w:rPr/>
            </w:pPr>
            <w:r>
              <w:t>4月18-22日</w:t>
            </w:r>
          </w:p>
        </w:tc>
        <w:tc>
          <w:tcPr>
            <w:tcW w:w="2440" w:type="dxa"/>
            <w:shd w:val="clear"/>
            <w:vAlign w:val="center"/>
          </w:tcPr>
          <w:p>
            <w:pPr>
              <w:rPr/>
            </w:pPr>
            <w:r>
              <w:t>0911-8206060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58" w:type="dxa"/>
            <w:shd w:val="clear"/>
            <w:vAlign w:val="center"/>
          </w:tcPr>
          <w:p>
            <w:pPr>
              <w:rPr/>
            </w:pPr>
            <w:r>
              <w:t>汉中市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rPr/>
            </w:pPr>
            <w:r>
              <w:t>汉中市中学教师培训中心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rPr/>
            </w:pPr>
            <w:r>
              <w:t>汉中市汉台区天汉大道670号（汉中职业技术学院附属医院内）</w:t>
            </w:r>
          </w:p>
        </w:tc>
        <w:tc>
          <w:tcPr>
            <w:tcW w:w="1686" w:type="dxa"/>
            <w:shd w:val="clear"/>
            <w:vAlign w:val="center"/>
          </w:tcPr>
          <w:p>
            <w:pPr>
              <w:rPr/>
            </w:pPr>
            <w:r>
              <w:t>4月19-22日</w:t>
            </w:r>
          </w:p>
        </w:tc>
        <w:tc>
          <w:tcPr>
            <w:tcW w:w="2440" w:type="dxa"/>
            <w:shd w:val="clear"/>
            <w:vAlign w:val="center"/>
          </w:tcPr>
          <w:p>
            <w:pPr>
              <w:rPr/>
            </w:pPr>
            <w:r>
              <w:t>0916-2522625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58" w:type="dxa"/>
            <w:shd w:val="clear"/>
            <w:vAlign w:val="center"/>
          </w:tcPr>
          <w:p>
            <w:pPr>
              <w:rPr/>
            </w:pPr>
            <w:r>
              <w:t>安康市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rPr/>
            </w:pPr>
            <w:r>
              <w:t>安康市考试管理中心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rPr/>
            </w:pPr>
            <w:r>
              <w:t>汉滨区育才路109号（安康中学对面）</w:t>
            </w:r>
          </w:p>
        </w:tc>
        <w:tc>
          <w:tcPr>
            <w:tcW w:w="1686" w:type="dxa"/>
            <w:shd w:val="clear"/>
            <w:vAlign w:val="center"/>
          </w:tcPr>
          <w:p>
            <w:pPr>
              <w:rPr/>
            </w:pPr>
            <w:r>
              <w:t>4月18-21日。</w:t>
            </w:r>
          </w:p>
          <w:p>
            <w:pPr>
              <w:rPr/>
            </w:pPr>
            <w:r>
              <w:t>确认时间安排：</w:t>
            </w:r>
          </w:p>
          <w:p>
            <w:pPr>
              <w:rPr/>
            </w:pPr>
            <w:r>
              <w:t>4月18日：小学；</w:t>
            </w:r>
          </w:p>
          <w:p>
            <w:pPr>
              <w:rPr/>
            </w:pPr>
            <w:r>
              <w:t>4月19日：初中；</w:t>
            </w:r>
          </w:p>
          <w:p>
            <w:pPr>
              <w:rPr/>
            </w:pPr>
            <w:r>
              <w:t>4月20日：幼儿园, 高中；</w:t>
            </w:r>
          </w:p>
          <w:p>
            <w:pPr>
              <w:rPr/>
            </w:pPr>
            <w:r>
              <w:t>4月21日：补审。</w:t>
            </w:r>
          </w:p>
        </w:tc>
        <w:tc>
          <w:tcPr>
            <w:tcW w:w="2440" w:type="dxa"/>
            <w:shd w:val="clear"/>
            <w:vAlign w:val="center"/>
          </w:tcPr>
          <w:p>
            <w:pPr>
              <w:rPr/>
            </w:pPr>
            <w:r>
              <w:t>0915-3211736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58" w:type="dxa"/>
            <w:shd w:val="clear"/>
            <w:vAlign w:val="center"/>
          </w:tcPr>
          <w:p>
            <w:pPr>
              <w:rPr/>
            </w:pPr>
            <w:r>
              <w:t>商洛市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rPr/>
            </w:pPr>
            <w:r>
              <w:t>商洛市教育考试管理中心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rPr/>
            </w:pPr>
            <w:r>
              <w:t>商州区北新街矿司巷内</w:t>
            </w:r>
          </w:p>
        </w:tc>
        <w:tc>
          <w:tcPr>
            <w:tcW w:w="1686" w:type="dxa"/>
            <w:shd w:val="clear"/>
            <w:vAlign w:val="center"/>
          </w:tcPr>
          <w:p>
            <w:pPr>
              <w:rPr/>
            </w:pPr>
            <w:r>
              <w:t>4月18-22日</w:t>
            </w:r>
          </w:p>
        </w:tc>
        <w:tc>
          <w:tcPr>
            <w:tcW w:w="2440" w:type="dxa"/>
            <w:shd w:val="clear"/>
            <w:vAlign w:val="center"/>
          </w:tcPr>
          <w:p>
            <w:pPr>
              <w:rPr/>
            </w:pPr>
            <w:r>
              <w:t>0914-2322792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58" w:type="dxa"/>
            <w:shd w:val="clear"/>
            <w:vAlign w:val="center"/>
          </w:tcPr>
          <w:p>
            <w:pPr>
              <w:rPr/>
            </w:pPr>
            <w:r>
              <w:t>杨凌区</w:t>
            </w:r>
          </w:p>
        </w:tc>
        <w:tc>
          <w:tcPr>
            <w:tcW w:w="1057" w:type="dxa"/>
            <w:shd w:val="clear"/>
            <w:vAlign w:val="center"/>
          </w:tcPr>
          <w:p>
            <w:pPr>
              <w:rPr/>
            </w:pPr>
            <w:r>
              <w:t>杨凌示范区考试管理中心</w:t>
            </w:r>
          </w:p>
        </w:tc>
        <w:tc>
          <w:tcPr>
            <w:tcW w:w="1642" w:type="dxa"/>
            <w:shd w:val="clear"/>
            <w:vAlign w:val="center"/>
          </w:tcPr>
          <w:p>
            <w:pPr>
              <w:rPr/>
            </w:pPr>
            <w:r>
              <w:t>杨凌示范区新桥北路6号政务大厦213室</w:t>
            </w:r>
          </w:p>
        </w:tc>
        <w:tc>
          <w:tcPr>
            <w:tcW w:w="1686" w:type="dxa"/>
            <w:shd w:val="clear"/>
            <w:vAlign w:val="center"/>
          </w:tcPr>
          <w:p>
            <w:pPr>
              <w:rPr/>
            </w:pPr>
            <w:r>
              <w:t>4月19-22日</w:t>
            </w:r>
          </w:p>
        </w:tc>
        <w:tc>
          <w:tcPr>
            <w:tcW w:w="2440" w:type="dxa"/>
            <w:shd w:val="clear"/>
            <w:vAlign w:val="center"/>
          </w:tcPr>
          <w:p>
            <w:pPr>
              <w:rPr/>
            </w:pPr>
            <w:r>
              <w:t>029-87033912</w:t>
            </w:r>
          </w:p>
        </w:tc>
      </w:tr>
    </w:tbl>
    <w:p>
      <w:pPr>
        <w:rPr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409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2017-04-21T06:29:50Z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