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default" w:ascii="Verdana" w:hAnsi="Verdana" w:eastAsia="宋体" w:cs="Verdana"/>
          <w:color w:val="626262"/>
          <w:kern w:val="0"/>
          <w:sz w:val="21"/>
          <w:szCs w:val="21"/>
          <w:u w:val="none"/>
          <w:lang w:val="en-US" w:eastAsia="zh-CN" w:bidi="ar"/>
        </w:rPr>
        <w:t>附件二：</w:t>
      </w:r>
      <w:r>
        <w:rPr>
          <w:rFonts w:hint="default" w:ascii="Verdana" w:hAnsi="Verdana" w:eastAsia="宋体" w:cs="Verdana"/>
          <w:color w:val="626262"/>
          <w:kern w:val="0"/>
          <w:sz w:val="18"/>
          <w:szCs w:val="18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</w:pP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u w:val="none"/>
          <w:lang w:val="en-US" w:eastAsia="zh-CN" w:bidi="ar"/>
        </w:rPr>
        <w:fldChar w:fldCharType="begin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u w:val="none"/>
          <w:lang w:val="en-US" w:eastAsia="zh-CN" w:bidi="ar"/>
        </w:rPr>
        <w:instrText xml:space="preserve">INCLUDEPICTURE \d "http://www.ntce.cn/uploads/allimg/160829/10-160R9161516250.png" \* MERGEFORMATINET </w:instrTex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u w:val="none"/>
          <w:lang w:val="en-US" w:eastAsia="zh-CN" w:bidi="ar"/>
        </w:rPr>
        <w:fldChar w:fldCharType="separate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u w:val="none"/>
          <w:lang w:val="en-US" w:eastAsia="zh-CN" w:bidi="ar"/>
        </w:rPr>
        <w:drawing>
          <wp:inline distT="0" distB="0" distL="114300" distR="114300">
            <wp:extent cx="5207635" cy="4097655"/>
            <wp:effectExtent l="0" t="0" r="12065" b="171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635" cy="4097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u w:val="none"/>
          <w:lang w:val="en-US" w:eastAsia="zh-CN" w:bidi="ar"/>
        </w:rPr>
        <w:fldChar w:fldCharType="end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u w:val="none"/>
          <w:lang w:val="en-US" w:eastAsia="zh-CN" w:bidi="ar"/>
        </w:rPr>
        <w:t> 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u w:val="none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u w:val="none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u w:val="none"/>
          <w:lang w:val="en-US" w:eastAsia="zh-CN" w:bidi="ar"/>
        </w:rPr>
        <w:t> 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u w:val="none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default" w:ascii="Verdana" w:hAnsi="Verdana" w:eastAsia="宋体" w:cs="Verdana"/>
          <w:color w:val="626262"/>
          <w:sz w:val="18"/>
          <w:szCs w:val="18"/>
        </w:rPr>
      </w:pPr>
      <w:r>
        <w:rPr>
          <w:rFonts w:hint="default" w:ascii="Verdana" w:hAnsi="Verdana" w:eastAsia="宋体" w:cs="Verdana"/>
          <w:color w:val="626262"/>
          <w:kern w:val="0"/>
          <w:sz w:val="18"/>
          <w:szCs w:val="18"/>
          <w:u w:val="none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18"/>
          <w:szCs w:val="18"/>
          <w:u w:val="none"/>
          <w:lang w:val="en-US" w:eastAsia="zh-CN" w:bidi="ar"/>
        </w:rPr>
        <w:br w:type="textWrapping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26296"/>
    <w:rsid w:val="5DD71CE8"/>
    <w:rsid w:val="656B55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basedOn w:val="2"/>
    <w:uiPriority w:val="0"/>
    <w:rPr>
      <w:color w:val="256EB1"/>
      <w:u w:val="none"/>
    </w:rPr>
  </w:style>
  <w:style w:type="character" w:customStyle="1" w:styleId="6">
    <w:name w:val="info"/>
    <w:basedOn w:val="2"/>
    <w:qFormat/>
    <w:uiPriority w:val="0"/>
    <w:rPr>
      <w:color w:val="555555"/>
    </w:rPr>
  </w:style>
  <w:style w:type="character" w:customStyle="1" w:styleId="7">
    <w:name w:val="info1"/>
    <w:basedOn w:val="2"/>
    <w:qFormat/>
    <w:uiPriority w:val="0"/>
    <w:rPr>
      <w:color w:val="555555"/>
    </w:rPr>
  </w:style>
  <w:style w:type="character" w:customStyle="1" w:styleId="8">
    <w:name w:val="fr"/>
    <w:basedOn w:val="2"/>
    <w:qFormat/>
    <w:uiPriority w:val="0"/>
  </w:style>
  <w:style w:type="character" w:customStyle="1" w:styleId="9">
    <w:name w:val="fr1"/>
    <w:basedOn w:val="2"/>
    <w:qFormat/>
    <w:uiPriority w:val="0"/>
  </w:style>
  <w:style w:type="character" w:customStyle="1" w:styleId="10">
    <w:name w:val="fr2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lp</dc:creator>
  <cp:lastModifiedBy>lp</cp:lastModifiedBy>
  <dcterms:modified xsi:type="dcterms:W3CDTF">2016-08-30T08:14:47Z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