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right="0"/>
        <w:jc w:val="both"/>
      </w:pPr>
      <w:r>
        <w:t>附件8：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9008" w:leftChars="0"/>
      </w:pPr>
    </w:p>
    <w:p>
      <w:pPr>
        <w:pStyle w:val="3"/>
        <w:keepNext w:val="0"/>
        <w:keepLines w:val="0"/>
        <w:widowControl/>
        <w:suppressLineNumbers w:val="0"/>
        <w:ind w:left="720" w:right="0"/>
        <w:jc w:val="center"/>
      </w:pPr>
      <w:r>
        <w:t> </w:t>
      </w:r>
      <w:r>
        <w:rPr>
          <w:rStyle w:val="5"/>
        </w:rPr>
        <w:t>上海市中小学教师资格考试笔试成绩复核申请表（样张）</w:t>
      </w:r>
    </w:p>
    <w:p>
      <w:pPr>
        <w:pStyle w:val="3"/>
        <w:keepNext w:val="0"/>
        <w:keepLines w:val="0"/>
        <w:widowControl/>
        <w:suppressLineNumbers w:val="0"/>
        <w:ind w:right="0"/>
        <w:jc w:val="both"/>
      </w:pPr>
    </w:p>
    <w:tbl>
      <w:tblPr>
        <w:tblW w:w="8331" w:type="dxa"/>
        <w:jc w:val="center"/>
        <w:tblInd w:w="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882"/>
        <w:gridCol w:w="1382"/>
        <w:gridCol w:w="1382"/>
        <w:gridCol w:w="1382"/>
        <w:gridCol w:w="882"/>
        <w:gridCol w:w="10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准考证号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姓名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身份证号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核查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科目代码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网站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查询分数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电话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申请日期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8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3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8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8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1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8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电子邮箱</w:t>
            </w:r>
          </w:p>
        </w:tc>
        <w:tc>
          <w:tcPr>
            <w:tcW w:w="69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9008" w:leftChars="0"/>
      </w:pPr>
    </w:p>
    <w:p>
      <w:pPr>
        <w:pStyle w:val="3"/>
        <w:keepNext w:val="0"/>
        <w:keepLines w:val="0"/>
        <w:widowControl/>
        <w:suppressLineNumbers w:val="0"/>
        <w:ind w:right="0"/>
        <w:jc w:val="both"/>
      </w:pPr>
      <w:r>
        <w:t>备注：</w:t>
      </w:r>
    </w:p>
    <w:p>
      <w:pPr>
        <w:pStyle w:val="3"/>
        <w:keepNext w:val="0"/>
        <w:keepLines w:val="0"/>
        <w:widowControl/>
        <w:suppressLineNumbers w:val="0"/>
        <w:ind w:right="0"/>
        <w:jc w:val="both"/>
      </w:pPr>
      <w:r>
        <w:t>1、考生如对本人的考试成绩有异议，可在考试成绩公布后10个工作日内（以考生寄出邮戳为准）向上海市教育考试院提出本人亲笔签名的书面申请（申请表中所有信息缺一不可，信息不全将无法查询）。</w:t>
      </w:r>
    </w:p>
    <w:p>
      <w:pPr>
        <w:pStyle w:val="3"/>
        <w:keepNext w:val="0"/>
        <w:keepLines w:val="0"/>
        <w:widowControl/>
        <w:suppressLineNumbers w:val="0"/>
        <w:ind w:right="0"/>
        <w:jc w:val="both"/>
      </w:pPr>
      <w:r>
        <w:t>2、表格填妥后邮寄至：上海市杨浦区民星路465号，上海市教育考试院社会考试办公室收（信封上还须标明“中小学教师资格考试笔试成绩复核”字样），邮政编码：200433，工作人员收到成绩复核申请后10个工作日予以电子邮件或电话回复成绩复核结果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ind w:left="720" w:right="0"/>
        <w:jc w:val="both"/>
      </w:pPr>
      <w:r>
        <w:t>　　　　　　　　　　　　　　　　　　　　　</w:t>
      </w:r>
    </w:p>
    <w:p>
      <w:pPr>
        <w:pStyle w:val="3"/>
        <w:keepNext w:val="0"/>
        <w:keepLines w:val="0"/>
        <w:widowControl/>
        <w:suppressLineNumbers w:val="0"/>
        <w:ind w:left="720" w:right="0"/>
        <w:jc w:val="right"/>
      </w:pPr>
      <w:r>
        <w:t>　申请人：　　　　（签名）</w:t>
      </w:r>
    </w:p>
    <w:p>
      <w:pPr>
        <w:pStyle w:val="3"/>
        <w:keepNext w:val="0"/>
        <w:keepLines w:val="0"/>
        <w:widowControl/>
        <w:suppressLineNumbers w:val="0"/>
        <w:ind w:left="720" w:right="0"/>
        <w:jc w:val="right"/>
      </w:pPr>
      <w:r>
        <w:t>　　　   年   月   日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9008" w:left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996"/>
    <w:rsid w:val="0D49657E"/>
    <w:rsid w:val="17F30D27"/>
    <w:rsid w:val="1D3D0F4C"/>
    <w:rsid w:val="2A7A5BE4"/>
    <w:rsid w:val="2A8C1E63"/>
    <w:rsid w:val="32662BC9"/>
    <w:rsid w:val="393A22A6"/>
    <w:rsid w:val="48DA7704"/>
    <w:rsid w:val="4D2048D2"/>
    <w:rsid w:val="4DB22610"/>
    <w:rsid w:val="6BD97AF6"/>
    <w:rsid w:val="6E33614C"/>
    <w:rsid w:val="7AEC18C9"/>
    <w:rsid w:val="7F1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