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07DBC">
      <w:pPr>
        <w:spacing w:line="500" w:lineRule="exact"/>
        <w:rPr>
          <w:rFonts w:hint="eastAsia"/>
          <w:sz w:val="28"/>
          <w:szCs w:val="28"/>
        </w:rPr>
      </w:pPr>
      <w:r>
        <w:rPr>
          <w:rFonts w:hint="eastAsia"/>
          <w:sz w:val="28"/>
          <w:szCs w:val="28"/>
        </w:rPr>
        <w:t>附件二：</w:t>
      </w:r>
      <w:r>
        <w:rPr>
          <w:rFonts w:hint="eastAsia"/>
          <w:sz w:val="28"/>
          <w:szCs w:val="28"/>
        </w:rPr>
        <w:t>2015</w:t>
      </w:r>
      <w:r>
        <w:rPr>
          <w:rFonts w:hint="eastAsia"/>
          <w:sz w:val="28"/>
          <w:szCs w:val="28"/>
        </w:rPr>
        <w:t>年闸北区教育系统教师招聘流程</w:t>
      </w:r>
    </w:p>
    <w:p w:rsidR="00000000" w:rsidRDefault="00F07DBC">
      <w:pPr>
        <w:spacing w:line="500" w:lineRule="exact"/>
        <w:jc w:val="center"/>
        <w:rPr>
          <w:rFonts w:ascii="黑体" w:eastAsia="黑体" w:hint="eastAsia"/>
          <w:b/>
          <w:sz w:val="36"/>
          <w:szCs w:val="36"/>
        </w:rPr>
      </w:pPr>
      <w:r>
        <w:rPr>
          <w:rFonts w:ascii="黑体" w:eastAsia="黑体" w:hint="eastAsia"/>
          <w:b/>
          <w:sz w:val="36"/>
          <w:szCs w:val="36"/>
        </w:rPr>
        <w:t>闸北区教育系统教师（应届大学生）招聘流程</w:t>
      </w:r>
    </w:p>
    <w:p w:rsidR="00000000" w:rsidRDefault="00F07DBC">
      <w:pPr>
        <w:ind w:firstLine="482"/>
        <w:jc w:val="center"/>
        <w:rPr>
          <w:rFonts w:hint="eastAsia"/>
          <w:b/>
          <w:sz w:val="18"/>
          <w:szCs w:val="18"/>
        </w:rPr>
      </w:pPr>
      <w:r>
        <w:rPr>
          <w:rFonts w:ascii="仿宋_GB2312" w:eastAsia="仿宋_GB2312" w:hint="eastAsia"/>
          <w:sz w:val="18"/>
          <w:szCs w:val="18"/>
          <w:lang w:val="en-US" w:eastAsia="zh-CN"/>
        </w:rPr>
        <w:pict>
          <v:roundrect id="AutoShape 72" o:spid="_x0000_s1026" style="position:absolute;left:0;text-align:left;margin-left:36pt;margin-top:7.8pt;width:369pt;height:39pt;z-index:251674112" arcsize="10923f">
            <v:textbox>
              <w:txbxContent>
                <w:p w:rsidR="00000000" w:rsidRDefault="00F07DBC">
                  <w:pPr>
                    <w:spacing w:line="280" w:lineRule="exact"/>
                    <w:rPr>
                      <w:rFonts w:ascii="宋体" w:hAnsi="宋体" w:hint="eastAsia"/>
                    </w:rPr>
                  </w:pPr>
                  <w:r>
                    <w:rPr>
                      <w:rFonts w:ascii="宋体" w:hAnsi="宋体" w:hint="eastAsia"/>
                    </w:rPr>
                    <w:t>招聘学校根据核定</w:t>
                  </w:r>
                  <w:r>
                    <w:rPr>
                      <w:rFonts w:ascii="宋体" w:hAnsi="宋体" w:hint="eastAsia"/>
                    </w:rPr>
                    <w:t>的编制，制定招聘计划，上报闸北区教育人才服务中心，</w:t>
                  </w:r>
                </w:p>
                <w:p w:rsidR="00000000" w:rsidRDefault="00F07DBC">
                  <w:pPr>
                    <w:spacing w:line="280" w:lineRule="exact"/>
                    <w:rPr>
                      <w:rFonts w:hint="eastAsia"/>
                    </w:rPr>
                  </w:pPr>
                  <w:r>
                    <w:rPr>
                      <w:rFonts w:ascii="宋体" w:hAnsi="宋体" w:hint="eastAsia"/>
                    </w:rPr>
                    <w:t>经教育局人事科审核后在闸北区教育人才服务中心网站上“</w:t>
                  </w:r>
                  <w:r>
                    <w:rPr>
                      <w:rFonts w:hint="eastAsia"/>
                    </w:rPr>
                    <w:t>公告栏”上公示。</w:t>
                  </w:r>
                </w:p>
              </w:txbxContent>
            </v:textbox>
          </v:roundrect>
        </w:pict>
      </w:r>
    </w:p>
    <w:p w:rsidR="00000000" w:rsidRDefault="00F07DBC">
      <w:pPr>
        <w:ind w:firstLine="482"/>
        <w:jc w:val="center"/>
        <w:rPr>
          <w:rFonts w:hint="eastAsia"/>
          <w:b/>
          <w:sz w:val="18"/>
          <w:szCs w:val="18"/>
        </w:rPr>
      </w:pPr>
    </w:p>
    <w:p w:rsidR="00000000" w:rsidRDefault="00F07DBC">
      <w:pPr>
        <w:ind w:firstLine="482"/>
        <w:jc w:val="center"/>
        <w:rPr>
          <w:rFonts w:hint="eastAsia"/>
          <w:b/>
          <w:sz w:val="18"/>
          <w:szCs w:val="18"/>
        </w:rPr>
      </w:pP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29" o:spid="_x0000_s1027" style="position:absolute;left:0;text-align:left;margin-left:441pt;margin-top:7.8pt;width:27pt;height:429pt;z-index:251633152" arcsize="10923f">
            <v:textbox>
              <w:txbxContent>
                <w:p w:rsidR="00000000" w:rsidRDefault="00F07DBC">
                  <w:pPr>
                    <w:rPr>
                      <w:rFonts w:hint="eastAsia"/>
                    </w:rPr>
                  </w:pPr>
                </w:p>
                <w:p w:rsidR="00000000" w:rsidRDefault="00F07DBC">
                  <w:pPr>
                    <w:rPr>
                      <w:rFonts w:hint="eastAsia"/>
                    </w:rPr>
                  </w:pPr>
                </w:p>
                <w:p w:rsidR="00000000" w:rsidRDefault="00F07DBC">
                  <w:pPr>
                    <w:rPr>
                      <w:rFonts w:ascii="微软雅黑" w:eastAsia="微软雅黑" w:hAnsi="微软雅黑" w:hint="eastAsia"/>
                      <w:b/>
                    </w:rPr>
                  </w:pPr>
                  <w:r>
                    <w:rPr>
                      <w:rFonts w:ascii="微软雅黑" w:eastAsia="微软雅黑" w:hAnsi="微软雅黑" w:hint="eastAsia"/>
                      <w:b/>
                    </w:rPr>
                    <w:t>不</w:t>
                  </w: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r>
                    <w:rPr>
                      <w:rFonts w:ascii="微软雅黑" w:eastAsia="微软雅黑" w:hAnsi="微软雅黑" w:hint="eastAsia"/>
                      <w:b/>
                    </w:rPr>
                    <w:t>录</w:t>
                  </w: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r>
                    <w:rPr>
                      <w:rFonts w:ascii="微软雅黑" w:eastAsia="微软雅黑" w:hAnsi="微软雅黑" w:hint="eastAsia"/>
                      <w:b/>
                    </w:rPr>
                    <w:t>用</w:t>
                  </w:r>
                </w:p>
              </w:txbxContent>
            </v:textbox>
          </v:roundrect>
        </w:pict>
      </w:r>
      <w:r>
        <w:rPr>
          <w:rFonts w:ascii="仿宋_GB2312" w:eastAsia="仿宋_GB2312" w:hint="eastAsia"/>
          <w:sz w:val="18"/>
          <w:szCs w:val="18"/>
          <w:lang w:val="en-US" w:eastAsia="zh-CN"/>
        </w:rPr>
        <w:pict>
          <v:line id="Line 78" o:spid="_x0000_s1028" style="position:absolute;left:0;text-align:left;z-index:251680256" from="2in,0" to="144.05pt,15.6pt">
            <v:stroke endarrow="block"/>
          </v:line>
        </w:pict>
      </w:r>
      <w:r>
        <w:rPr>
          <w:rFonts w:ascii="仿宋_GB2312" w:eastAsia="仿宋_GB2312" w:hint="eastAsia"/>
          <w:sz w:val="18"/>
          <w:szCs w:val="18"/>
          <w:lang w:val="en-US" w:eastAsia="zh-CN"/>
        </w:rPr>
        <w:pict>
          <v:roundrect id="AutoShape 71" o:spid="_x0000_s1029" style="position:absolute;left:0;text-align:left;margin-left:36pt;margin-top:13.8pt;width:351pt;height:25.2pt;z-index:251673088" arcsize="10923f">
            <v:textbox>
              <w:txbxContent>
                <w:p w:rsidR="00000000" w:rsidRDefault="00F07DBC">
                  <w:pPr>
                    <w:rPr>
                      <w:rFonts w:hint="eastAsia"/>
                    </w:rPr>
                  </w:pPr>
                  <w:r>
                    <w:rPr>
                      <w:rFonts w:hint="eastAsia"/>
                    </w:rPr>
                    <w:t>闸北区教育人才服务中心受理应聘教师报名，并对应聘教师进行资格审核</w:t>
                  </w:r>
                </w:p>
              </w:txbxContent>
            </v:textbox>
          </v:roundrect>
        </w:pict>
      </w:r>
      <w:r>
        <w:rPr>
          <w:rFonts w:ascii="仿宋_GB2312" w:eastAsia="仿宋_GB2312" w:hint="eastAsia"/>
          <w:sz w:val="18"/>
          <w:szCs w:val="18"/>
          <w:lang w:val="en-US" w:eastAsia="zh-CN"/>
        </w:rPr>
        <w:pict>
          <v:roundrect id="AutoShape 73" o:spid="_x0000_s1030" style="position:absolute;left:0;text-align:left;margin-left:387pt;margin-top:0;width:54pt;height:23.4pt;z-index:251675136" arcsize="10923f" filled="f" stroked="f">
            <v:textbox>
              <w:txbxContent>
                <w:p w:rsidR="00000000" w:rsidRDefault="00F07DBC">
                  <w:pPr>
                    <w:rPr>
                      <w:rFonts w:hint="eastAsia"/>
                    </w:rPr>
                  </w:pPr>
                  <w:r>
                    <w:rPr>
                      <w:rFonts w:hint="eastAsia"/>
                    </w:rPr>
                    <w:t>不通过</w:t>
                  </w:r>
                </w:p>
                <w:p w:rsidR="00000000" w:rsidRDefault="00F07DBC"/>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74" o:spid="_x0000_s1031" style="position:absolute;left:0;text-align:left;flip:y;z-index:251676160" from="396pt,7.8pt" to="6in,7.8pt">
            <v:stroke endarrow="block"/>
          </v:line>
        </w:pict>
      </w:r>
    </w:p>
    <w:p w:rsidR="00000000" w:rsidRDefault="00F07DBC">
      <w:pPr>
        <w:ind w:firstLine="360"/>
        <w:rPr>
          <w:rFonts w:ascii="仿宋_GB2312" w:eastAsia="仿宋_GB2312" w:hint="eastAsia"/>
          <w:b/>
          <w:sz w:val="18"/>
          <w:szCs w:val="18"/>
        </w:rPr>
      </w:pPr>
      <w:r>
        <w:rPr>
          <w:rFonts w:ascii="仿宋_GB2312" w:eastAsia="仿宋_GB2312" w:hint="eastAsia"/>
          <w:sz w:val="18"/>
          <w:szCs w:val="18"/>
          <w:lang w:val="en-US" w:eastAsia="zh-CN"/>
        </w:rPr>
        <w:pict>
          <v:line id="Line 3" o:spid="_x0000_s1032" style="position:absolute;left:0;text-align:left;z-index:251608576" from="2in,7.8pt" to="144.05pt,28pt">
            <v:stroke endarrow="block"/>
          </v:line>
        </w:pict>
      </w:r>
      <w:r>
        <w:rPr>
          <w:rFonts w:ascii="仿宋_GB2312" w:eastAsia="仿宋_GB2312" w:hint="eastAsia"/>
          <w:sz w:val="18"/>
          <w:szCs w:val="18"/>
          <w:lang w:val="en-US" w:eastAsia="zh-CN"/>
        </w:rPr>
        <w:pict>
          <v:roundrect id="AutoShape 77" o:spid="_x0000_s1033" style="position:absolute;left:0;text-align:left;margin-left:2in;margin-top:7.8pt;width:45pt;height:23.4pt;z-index:251679232" arcsize="10923f" filled="f" stroked="f">
            <v:textbox>
              <w:txbxContent>
                <w:p w:rsidR="00000000" w:rsidRDefault="00F07DBC">
                  <w:pPr>
                    <w:rPr>
                      <w:rFonts w:hint="eastAsia"/>
                    </w:rPr>
                  </w:pPr>
                  <w:r>
                    <w:rPr>
                      <w:rFonts w:hint="eastAsia"/>
                    </w:rPr>
                    <w:t>通过</w:t>
                  </w:r>
                </w:p>
              </w:txbxContent>
            </v:textbox>
          </v:roundrect>
        </w:pict>
      </w:r>
      <w:r>
        <w:rPr>
          <w:rFonts w:ascii="仿宋_GB2312" w:eastAsia="仿宋_GB2312" w:hint="eastAsia"/>
          <w:sz w:val="18"/>
          <w:szCs w:val="18"/>
        </w:rPr>
        <w:t xml:space="preserve">                     </w:t>
      </w:r>
    </w:p>
    <w:p w:rsidR="00000000" w:rsidRDefault="00F07DBC">
      <w:pPr>
        <w:ind w:firstLineChars="300" w:firstLine="540"/>
        <w:rPr>
          <w:rFonts w:ascii="仿宋_GB2312" w:eastAsia="仿宋_GB2312" w:hint="eastAsia"/>
          <w:sz w:val="18"/>
          <w:szCs w:val="18"/>
          <w:bdr w:val="single" w:sz="4" w:space="0" w:color="auto"/>
        </w:rPr>
      </w:pPr>
      <w:r>
        <w:rPr>
          <w:rFonts w:ascii="仿宋_GB2312" w:eastAsia="仿宋_GB2312" w:hint="eastAsia"/>
          <w:sz w:val="18"/>
          <w:szCs w:val="18"/>
          <w:lang w:val="en-US" w:eastAsia="zh-CN"/>
        </w:rPr>
        <w:pict>
          <v:roundrect id="AutoShape 79" o:spid="_x0000_s1034" style="position:absolute;left:0;text-align:left;margin-left:369pt;margin-top:0;width:54pt;height:23.4pt;z-index:251681280" arcsize="10923f" filled="f" stroked="f">
            <v:textbox>
              <w:txbxContent>
                <w:p w:rsidR="00000000" w:rsidRDefault="00F07DBC">
                  <w:pPr>
                    <w:rPr>
                      <w:rFonts w:hint="eastAsia"/>
                    </w:rPr>
                  </w:pPr>
                  <w:r>
                    <w:rPr>
                      <w:rFonts w:hint="eastAsia"/>
                    </w:rPr>
                    <w:t>不合格</w:t>
                  </w:r>
                </w:p>
                <w:p w:rsidR="00000000" w:rsidRDefault="00F07DBC"/>
              </w:txbxContent>
            </v:textbox>
          </v:roundrect>
        </w:pict>
      </w:r>
      <w:r>
        <w:rPr>
          <w:rFonts w:ascii="仿宋_GB2312" w:eastAsia="仿宋_GB2312" w:hint="eastAsia"/>
          <w:sz w:val="18"/>
          <w:szCs w:val="18"/>
          <w:lang w:val="en-US" w:eastAsia="zh-CN"/>
        </w:rPr>
        <w:pict>
          <v:roundrect id="AutoShape 38" o:spid="_x0000_s1035" style="position:absolute;left:0;text-align:left;margin-left:36pt;margin-top:12.4pt;width:270pt;height:23.4pt;z-index:251639296" arcsize="10923f">
            <v:textbox>
              <w:txbxContent>
                <w:p w:rsidR="00000000" w:rsidRDefault="00F07DBC">
                  <w:pPr>
                    <w:rPr>
                      <w:rFonts w:hint="eastAsia"/>
                    </w:rPr>
                  </w:pPr>
                  <w:r>
                    <w:rPr>
                      <w:rFonts w:hint="eastAsia"/>
                    </w:rPr>
                    <w:t>闸北区教育人才服务中心组织应聘教师进行文化课笔试</w:t>
                  </w:r>
                </w:p>
                <w:p w:rsidR="00000000" w:rsidRDefault="00F07DBC"/>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80" o:spid="_x0000_s1036" style="position:absolute;left:0;text-align:left;flip:y;z-index:251682304" from="315pt,7.8pt" to="6in,7.8pt">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76" o:spid="_x0000_s1037" style="position:absolute;left:0;text-align:left;margin-left:2in;margin-top:4.6pt;width:45pt;height:23.4pt;z-index:251678208" arcsize="10923f" filled="f" stroked="f">
            <v:textbox>
              <w:txbxContent>
                <w:p w:rsidR="00000000" w:rsidRDefault="00F07DBC">
                  <w:pPr>
                    <w:rPr>
                      <w:rFonts w:hint="eastAsia"/>
                      <w:szCs w:val="21"/>
                    </w:rPr>
                  </w:pPr>
                  <w:r>
                    <w:rPr>
                      <w:rFonts w:hint="eastAsia"/>
                      <w:szCs w:val="21"/>
                    </w:rPr>
                    <w:t>合格</w:t>
                  </w:r>
                </w:p>
              </w:txbxContent>
            </v:textbox>
          </v:roundrect>
        </w:pict>
      </w:r>
      <w:r>
        <w:rPr>
          <w:rFonts w:ascii="仿宋_GB2312" w:eastAsia="仿宋_GB2312" w:hint="eastAsia"/>
          <w:sz w:val="18"/>
          <w:szCs w:val="18"/>
          <w:lang w:val="en-US" w:eastAsia="zh-CN"/>
        </w:rPr>
        <w:pict>
          <v:line id="Line 75" o:spid="_x0000_s1038" style="position:absolute;left:0;text-align:left;z-index:251677184" from="2in,4.6pt" to="144.05pt,23.4pt">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69" o:spid="_x0000_s1039" style="position:absolute;left:0;text-align:left;margin-left:369pt;margin-top:12.4pt;width:54pt;height:23.4pt;z-index:251671040" arcsize="10923f" filled="f" stroked="f">
            <v:textbox>
              <w:txbxContent>
                <w:p w:rsidR="00000000" w:rsidRDefault="00F07DBC">
                  <w:pPr>
                    <w:rPr>
                      <w:rFonts w:hint="eastAsia"/>
                    </w:rPr>
                  </w:pPr>
                  <w:r>
                    <w:rPr>
                      <w:rFonts w:hint="eastAsia"/>
                    </w:rPr>
                    <w:t>不合格</w:t>
                  </w:r>
                </w:p>
                <w:p w:rsidR="00000000" w:rsidRDefault="00F07DBC"/>
              </w:txbxContent>
            </v:textbox>
          </v:roundrect>
        </w:pict>
      </w:r>
      <w:r>
        <w:rPr>
          <w:rFonts w:hint="eastAsia"/>
          <w:sz w:val="18"/>
          <w:szCs w:val="18"/>
          <w:lang w:val="en-US" w:eastAsia="zh-CN"/>
        </w:rPr>
        <w:pict>
          <v:roundrect id="AutoShape 56" o:spid="_x0000_s1040" style="position:absolute;left:0;text-align:left;margin-left:36pt;margin-top:7.8pt;width:297pt;height:42.6pt;z-index:251657728" arcsize="10923f">
            <v:textbox>
              <w:txbxContent>
                <w:p w:rsidR="00000000" w:rsidRDefault="00F07DBC">
                  <w:pPr>
                    <w:rPr>
                      <w:rFonts w:hint="eastAsia"/>
                    </w:rPr>
                  </w:pPr>
                  <w:r>
                    <w:rPr>
                      <w:rFonts w:hint="eastAsia"/>
                    </w:rPr>
                    <w:t>招聘学校组织对应聘教师进行听课、面试，按时向闸北区教育人才服务中心上交面试评价表，并登陆网上录入面试成绩</w:t>
                  </w:r>
                </w:p>
              </w:txbxContent>
            </v:textbox>
          </v:roundrect>
        </w:pict>
      </w:r>
    </w:p>
    <w:p w:rsidR="00000000" w:rsidRDefault="00F07DBC">
      <w:pPr>
        <w:ind w:firstLine="360"/>
        <w:rPr>
          <w:rFonts w:ascii="仿宋_GB2312" w:eastAsia="仿宋_GB2312" w:hint="eastAsia"/>
          <w:sz w:val="18"/>
          <w:szCs w:val="18"/>
        </w:rPr>
      </w:pP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70" o:spid="_x0000_s1041" style="position:absolute;left:0;text-align:left;flip:y;z-index:251672064" from="351pt,4.6pt" to="6in,4.6pt">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66" o:spid="_x0000_s1042" style="position:absolute;left:0;text-align:left;margin-left:369pt;margin-top:7.8pt;width:54pt;height:23.4pt;z-index:251667968" arcsize="10923f" filled="f" stroked="f">
            <v:textbox>
              <w:txbxContent>
                <w:p w:rsidR="00000000" w:rsidRDefault="00F07DBC">
                  <w:pPr>
                    <w:rPr>
                      <w:rFonts w:hint="eastAsia"/>
                    </w:rPr>
                  </w:pPr>
                  <w:r>
                    <w:rPr>
                      <w:rFonts w:hint="eastAsia"/>
                    </w:rPr>
                    <w:t>不合格</w:t>
                  </w:r>
                </w:p>
              </w:txbxContent>
            </v:textbox>
          </v:roundrect>
        </w:pict>
      </w:r>
      <w:r>
        <w:rPr>
          <w:rFonts w:ascii="仿宋_GB2312" w:eastAsia="仿宋_GB2312" w:hint="eastAsia"/>
          <w:sz w:val="18"/>
          <w:szCs w:val="18"/>
          <w:lang w:val="en-US" w:eastAsia="zh-CN"/>
        </w:rPr>
        <w:pict>
          <v:line id="Line 67" o:spid="_x0000_s1043" style="position:absolute;left:0;text-align:left;z-index:251668992" from="2in,4.6pt" to="144.05pt,23.4pt">
            <v:stroke endarrow="block"/>
          </v:line>
        </w:pict>
      </w:r>
      <w:r>
        <w:rPr>
          <w:rFonts w:ascii="仿宋_GB2312" w:eastAsia="仿宋_GB2312" w:hint="eastAsia"/>
          <w:sz w:val="18"/>
          <w:szCs w:val="18"/>
          <w:lang w:val="en-US" w:eastAsia="zh-CN"/>
        </w:rPr>
        <w:pict>
          <v:roundrect id="AutoShape 68" o:spid="_x0000_s1044" style="position:absolute;left:0;text-align:left;margin-left:2in;margin-top:0;width:45pt;height:23.4pt;z-index:251670016" arcsize="10923f" filled="f" stroked="f">
            <v:textbox>
              <w:txbxContent>
                <w:p w:rsidR="00000000" w:rsidRDefault="00F07DBC">
                  <w:pPr>
                    <w:rPr>
                      <w:rFonts w:hint="eastAsia"/>
                    </w:rPr>
                  </w:pPr>
                  <w:r>
                    <w:rPr>
                      <w:rFonts w:hint="eastAsia"/>
                    </w:rPr>
                    <w:t>合格</w:t>
                  </w:r>
                </w:p>
              </w:txbxContent>
            </v:textbox>
          </v:roundrect>
        </w:pict>
      </w: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57" o:spid="_x0000_s1045" style="position:absolute;left:0;text-align:left;margin-left:36pt;margin-top:6pt;width:306pt;height:25.2pt;z-index:251658752" arcsize="10923f">
            <v:textbox>
              <w:txbxContent>
                <w:p w:rsidR="00000000" w:rsidRDefault="00F07DBC">
                  <w:pPr>
                    <w:rPr>
                      <w:rFonts w:hint="eastAsia"/>
                    </w:rPr>
                  </w:pPr>
                  <w:r>
                    <w:rPr>
                      <w:rFonts w:hint="eastAsia"/>
                    </w:rPr>
                    <w:t>闸北区教育人才服务中心组织学科组专家对应聘教师进行面试</w:t>
                  </w:r>
                </w:p>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65" o:spid="_x0000_s1046" style="position:absolute;left:0;text-align:left;flip:y;z-index:251666944" from="351pt,0" to="6in,0">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61" o:spid="_x0000_s1047" style="position:absolute;left:0;text-align:left;margin-left:369pt;margin-top:7.8pt;width:54pt;height:23.4pt;z-index:251662848" arcsize="10923f" filled="f" stroked="f">
            <v:textbox>
              <w:txbxContent>
                <w:p w:rsidR="00000000" w:rsidRDefault="00F07DBC">
                  <w:pPr>
                    <w:rPr>
                      <w:rFonts w:hint="eastAsia"/>
                    </w:rPr>
                  </w:pPr>
                  <w:r>
                    <w:rPr>
                      <w:rFonts w:hint="eastAsia"/>
                    </w:rPr>
                    <w:t>不合格</w:t>
                  </w:r>
                </w:p>
              </w:txbxContent>
            </v:textbox>
          </v:roundrect>
        </w:pict>
      </w:r>
      <w:r>
        <w:rPr>
          <w:rFonts w:ascii="仿宋_GB2312" w:eastAsia="仿宋_GB2312" w:hint="eastAsia"/>
          <w:sz w:val="18"/>
          <w:szCs w:val="18"/>
          <w:lang w:val="en-US" w:eastAsia="zh-CN"/>
        </w:rPr>
        <w:pict>
          <v:line id="Line 63" o:spid="_x0000_s1048" style="position:absolute;left:0;text-align:left;z-index:251664896" from="2in,0" to="144.05pt,20.2pt">
            <v:stroke endarrow="block"/>
          </v:line>
        </w:pict>
      </w:r>
      <w:r>
        <w:rPr>
          <w:rFonts w:ascii="仿宋_GB2312" w:eastAsia="仿宋_GB2312" w:hint="eastAsia"/>
          <w:sz w:val="18"/>
          <w:szCs w:val="18"/>
          <w:lang w:val="en-US" w:eastAsia="zh-CN"/>
        </w:rPr>
        <w:pict>
          <v:roundrect id="AutoShape 64" o:spid="_x0000_s1049" style="position:absolute;left:0;text-align:left;margin-left:2in;margin-top:0;width:45pt;height:23.4pt;z-index:251665920" arcsize="10923f" filled="f" stroked="f">
            <v:textbox>
              <w:txbxContent>
                <w:p w:rsidR="00000000" w:rsidRDefault="00F07DBC">
                  <w:pPr>
                    <w:rPr>
                      <w:rFonts w:hint="eastAsia"/>
                    </w:rPr>
                  </w:pPr>
                  <w:r>
                    <w:rPr>
                      <w:rFonts w:hint="eastAsia"/>
                    </w:rPr>
                    <w:t>合格</w:t>
                  </w:r>
                </w:p>
              </w:txbxContent>
            </v:textbox>
          </v:roundrect>
        </w:pict>
      </w: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58" o:spid="_x0000_s1050" style="position:absolute;left:0;text-align:left;margin-left:36pt;margin-top:4.8pt;width:252pt;height:26.4pt;z-index:251659776" arcsize="10923f">
            <v:textbox>
              <w:txbxContent>
                <w:p w:rsidR="00000000" w:rsidRDefault="00F07DBC">
                  <w:pPr>
                    <w:rPr>
                      <w:rFonts w:hint="eastAsia"/>
                    </w:rPr>
                  </w:pPr>
                  <w:r>
                    <w:rPr>
                      <w:rFonts w:hint="eastAsia"/>
                    </w:rPr>
                    <w:t>闸北区教育人才服务中心对应聘教师进行材料审核</w:t>
                  </w:r>
                </w:p>
              </w:txbxContent>
            </v:textbox>
          </v:roundrect>
        </w:pict>
      </w: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60" o:spid="_x0000_s1051" style="position:absolute;left:0;text-align:left;margin-left:2in;margin-top:12.4pt;width:45pt;height:23.4pt;z-index:251661824" arcsize="10923f" filled="f" stroked="f">
            <v:textbox>
              <w:txbxContent>
                <w:p w:rsidR="00000000" w:rsidRDefault="00F07DBC">
                  <w:pPr>
                    <w:rPr>
                      <w:rFonts w:hint="eastAsia"/>
                    </w:rPr>
                  </w:pPr>
                  <w:r>
                    <w:rPr>
                      <w:rFonts w:hint="eastAsia"/>
                    </w:rPr>
                    <w:t>合格</w:t>
                  </w:r>
                </w:p>
              </w:txbxContent>
            </v:textbox>
          </v:roundrect>
        </w:pict>
      </w:r>
      <w:r>
        <w:rPr>
          <w:rFonts w:ascii="仿宋_GB2312" w:eastAsia="仿宋_GB2312" w:hint="eastAsia"/>
          <w:sz w:val="18"/>
          <w:szCs w:val="18"/>
          <w:lang w:val="en-US" w:eastAsia="zh-CN"/>
        </w:rPr>
        <w:pict>
          <v:line id="Line 62" o:spid="_x0000_s1052" style="position:absolute;left:0;text-align:left;flip:y;z-index:251663872" from="297pt,0" to="6in,0">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59" o:spid="_x0000_s1053" style="position:absolute;left:0;text-align:left;z-index:251660800" from="2in,0" to="144.05pt,20.2pt">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55" o:spid="_x0000_s1054" style="position:absolute;left:0;text-align:left;margin-left:369pt;margin-top:0;width:54pt;height:23.4pt;z-index:251656704" arcsize="10923f" filled="f" stroked="f">
            <v:textbox>
              <w:txbxContent>
                <w:p w:rsidR="00000000" w:rsidRDefault="00F07DBC">
                  <w:pPr>
                    <w:rPr>
                      <w:rFonts w:hint="eastAsia"/>
                    </w:rPr>
                  </w:pPr>
                  <w:r>
                    <w:rPr>
                      <w:rFonts w:hint="eastAsia"/>
                    </w:rPr>
                    <w:t>不合格</w:t>
                  </w:r>
                </w:p>
              </w:txbxContent>
            </v:textbox>
          </v:roundrect>
        </w:pict>
      </w:r>
      <w:r>
        <w:rPr>
          <w:rFonts w:ascii="仿宋_GB2312" w:eastAsia="仿宋_GB2312" w:hint="eastAsia"/>
          <w:sz w:val="18"/>
          <w:szCs w:val="18"/>
          <w:lang w:val="en-US" w:eastAsia="zh-CN"/>
        </w:rPr>
        <w:pict>
          <v:roundrect id="AutoShape 39" o:spid="_x0000_s1055" style="position:absolute;left:0;text-align:left;margin-left:36pt;margin-top:4.6pt;width:297pt;height:39pt;z-index:251640320" arcsize="10923f">
            <v:textbox>
              <w:txbxContent>
                <w:p w:rsidR="00000000" w:rsidRDefault="00F07DBC">
                  <w:pPr>
                    <w:rPr>
                      <w:rFonts w:hint="eastAsia"/>
                    </w:rPr>
                  </w:pPr>
                  <w:r>
                    <w:rPr>
                      <w:rFonts w:hint="eastAsia"/>
                    </w:rPr>
                    <w:t>闸北区教育人才服务中心对应聘教师进行综合评估，由教育局审核后确定初审通过名单</w:t>
                  </w:r>
                </w:p>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54" o:spid="_x0000_s1056" style="position:absolute;left:0;text-align:left;flip:y;z-index:251655680" from="342pt,7.8pt" to="6in,7.8pt">
            <v:stroke endarrow="block"/>
          </v:line>
        </w:pict>
      </w: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53" o:spid="_x0000_s1057" style="position:absolute;left:0;text-align:left;margin-left:2in;margin-top:12.4pt;width:45pt;height:23.4pt;z-index:251654656" arcsize="10923f" filled="f" stroked="f">
            <v:textbox>
              <w:txbxContent>
                <w:p w:rsidR="00000000" w:rsidRDefault="00F07DBC">
                  <w:pPr>
                    <w:rPr>
                      <w:rFonts w:hint="eastAsia"/>
                    </w:rPr>
                  </w:pPr>
                  <w:r>
                    <w:rPr>
                      <w:rFonts w:hint="eastAsia"/>
                    </w:rPr>
                    <w:t>合格</w:t>
                  </w:r>
                </w:p>
              </w:txbxContent>
            </v:textbox>
          </v:roundrect>
        </w:pict>
      </w: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49" o:spid="_x0000_s1058" style="position:absolute;left:0;text-align:left;margin-left:369pt;margin-top:7.8pt;width:63pt;height:23.4pt;z-index:251650560" arcsize="10923f" filled="f" stroked="f">
            <v:textbox>
              <w:txbxContent>
                <w:p w:rsidR="00000000" w:rsidRDefault="00F07DBC">
                  <w:pPr>
                    <w:rPr>
                      <w:rFonts w:hint="eastAsia"/>
                    </w:rPr>
                  </w:pPr>
                  <w:r>
                    <w:rPr>
                      <w:rFonts w:hint="eastAsia"/>
                    </w:rPr>
                    <w:t>不愿意</w:t>
                  </w:r>
                </w:p>
              </w:txbxContent>
            </v:textbox>
          </v:roundrect>
        </w:pict>
      </w:r>
      <w:r>
        <w:rPr>
          <w:rFonts w:ascii="仿宋_GB2312" w:eastAsia="仿宋_GB2312" w:hint="eastAsia"/>
          <w:sz w:val="18"/>
          <w:szCs w:val="18"/>
          <w:lang w:val="en-US" w:eastAsia="zh-CN"/>
        </w:rPr>
        <w:pict>
          <v:line id="Line 52" o:spid="_x0000_s1059" style="position:absolute;left:0;text-align:left;z-index:251653632" from="2in,0" to="144.05pt,15.6pt">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lastRenderedPageBreak/>
        <w:pict>
          <v:roundrect id="AutoShape 40" o:spid="_x0000_s1060" style="position:absolute;left:0;text-align:left;margin-left:36pt;margin-top:0;width:270pt;height:23.4pt;z-index:251641344" arcsize="10923f">
            <v:textbox>
              <w:txbxContent>
                <w:p w:rsidR="00000000" w:rsidRDefault="00F07DBC">
                  <w:pPr>
                    <w:rPr>
                      <w:rFonts w:hint="eastAsia"/>
                    </w:rPr>
                  </w:pPr>
                  <w:r>
                    <w:rPr>
                      <w:rFonts w:hint="eastAsia"/>
                    </w:rPr>
                    <w:t>未完成招聘任务的学校与愿意调剂应聘者进行双向选择</w:t>
                  </w:r>
                </w:p>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51" o:spid="_x0000_s1061" style="position:absolute;left:0;text-align:left;margin-left:2in;margin-top:4.6pt;width:45pt;height:23.4pt;z-index:251652608" arcsize="10923f" filled="f" stroked="f">
            <v:textbox>
              <w:txbxContent>
                <w:p w:rsidR="00000000" w:rsidRDefault="00F07DBC">
                  <w:pPr>
                    <w:rPr>
                      <w:rFonts w:hint="eastAsia"/>
                    </w:rPr>
                  </w:pPr>
                  <w:r>
                    <w:rPr>
                      <w:rFonts w:hint="eastAsia"/>
                    </w:rPr>
                    <w:t>愿意</w:t>
                  </w:r>
                </w:p>
              </w:txbxContent>
            </v:textbox>
          </v:roundrect>
        </w:pict>
      </w:r>
      <w:r>
        <w:rPr>
          <w:rFonts w:ascii="仿宋_GB2312" w:eastAsia="仿宋_GB2312" w:hint="eastAsia"/>
          <w:sz w:val="18"/>
          <w:szCs w:val="18"/>
          <w:lang w:val="en-US" w:eastAsia="zh-CN"/>
        </w:rPr>
        <w:pict>
          <v:line id="Line 50" o:spid="_x0000_s1062" style="position:absolute;left:0;text-align:left;z-index:251651584" from="2in,7.8pt" to="144.05pt,28pt">
            <v:stroke endarrow="block"/>
          </v:line>
        </w:pict>
      </w:r>
      <w:r>
        <w:rPr>
          <w:rFonts w:ascii="仿宋_GB2312" w:eastAsia="仿宋_GB2312" w:hint="eastAsia"/>
          <w:sz w:val="18"/>
          <w:szCs w:val="18"/>
          <w:lang w:val="en-US" w:eastAsia="zh-CN"/>
        </w:rPr>
        <w:pict>
          <v:line id="Line 48" o:spid="_x0000_s1063" style="position:absolute;left:0;text-align:left;flip:y;z-index:251649536" from="315pt,0" to="6in,0">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46" o:spid="_x0000_s1064" style="position:absolute;left:0;text-align:left;margin-left:369pt;margin-top:4.6pt;width:54pt;height:23.4pt;z-index:251647488" arcsize="10923f" filled="f" stroked="f">
            <v:textbox>
              <w:txbxContent>
                <w:p w:rsidR="00000000" w:rsidRDefault="00F07DBC">
                  <w:pPr>
                    <w:rPr>
                      <w:rFonts w:hint="eastAsia"/>
                    </w:rPr>
                  </w:pPr>
                  <w:r>
                    <w:rPr>
                      <w:rFonts w:hint="eastAsia"/>
                    </w:rPr>
                    <w:t>不合格</w:t>
                  </w:r>
                </w:p>
              </w:txbxContent>
            </v:textbox>
          </v:roundrect>
        </w:pict>
      </w:r>
      <w:r>
        <w:rPr>
          <w:rFonts w:ascii="仿宋_GB2312" w:eastAsia="仿宋_GB2312" w:hint="eastAsia"/>
          <w:sz w:val="18"/>
          <w:szCs w:val="18"/>
          <w:lang w:val="en-US" w:eastAsia="zh-CN"/>
        </w:rPr>
        <w:pict>
          <v:roundrect id="AutoShape 35" o:spid="_x0000_s1065" style="position:absolute;left:0;text-align:left;margin-left:36pt;margin-top:12.4pt;width:333pt;height:25.2pt;z-index:251636224" arcsize="10923f">
            <v:textbox>
              <w:txbxContent>
                <w:p w:rsidR="00000000" w:rsidRDefault="00F07DBC">
                  <w:pPr>
                    <w:rPr>
                      <w:rFonts w:hint="eastAsia"/>
                    </w:rPr>
                  </w:pPr>
                  <w:r>
                    <w:rPr>
                      <w:rFonts w:hint="eastAsia"/>
                    </w:rPr>
                    <w:t>拟聘人员到市教育人才中心进行心理测试</w:t>
                  </w:r>
                </w:p>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45" o:spid="_x0000_s1066" style="position:absolute;left:0;text-align:left;flip:y;z-index:251646464" from="378pt,12.4pt" to="6in,12.4pt">
            <v:stroke endarrow="block"/>
          </v:line>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line id="Line 107" o:spid="_x0000_s1067" style="position:absolute;left:0;text-align:left;z-index:251707904" from="147.6pt,10.9pt" to="147.65pt,31.1pt">
            <v:stroke endarrow="block"/>
          </v:line>
        </w:pict>
      </w:r>
      <w:r>
        <w:rPr>
          <w:rFonts w:ascii="仿宋_GB2312" w:eastAsia="仿宋_GB2312" w:hint="eastAsia"/>
          <w:sz w:val="18"/>
          <w:szCs w:val="18"/>
          <w:lang w:val="en-US" w:eastAsia="zh-CN"/>
        </w:rPr>
        <w:pict>
          <v:roundrect id="AutoShape 47" o:spid="_x0000_s1068" style="position:absolute;left:0;text-align:left;margin-left:2in;margin-top:4.6pt;width:54pt;height:23.4pt;z-index:251648512" arcsize="10923f" filled="f" stroked="f">
            <v:textbox>
              <w:txbxContent>
                <w:p w:rsidR="00000000" w:rsidRDefault="00F07DBC">
                  <w:pPr>
                    <w:rPr>
                      <w:rFonts w:hint="eastAsia"/>
                    </w:rPr>
                  </w:pPr>
                  <w:r>
                    <w:rPr>
                      <w:rFonts w:hint="eastAsia"/>
                    </w:rPr>
                    <w:t>合格</w:t>
                  </w:r>
                </w:p>
              </w:txbxContent>
            </v:textbox>
          </v:roundrect>
        </w:pict>
      </w:r>
    </w:p>
    <w:p w:rsidR="00000000" w:rsidRDefault="00F07DBC">
      <w:pPr>
        <w:ind w:firstLine="360"/>
        <w:rPr>
          <w:rFonts w:ascii="仿宋_GB2312" w:eastAsia="仿宋_GB2312" w:hint="eastAsia"/>
          <w:sz w:val="18"/>
          <w:szCs w:val="18"/>
        </w:rPr>
      </w:pPr>
      <w:r>
        <w:rPr>
          <w:rFonts w:ascii="仿宋_GB2312" w:eastAsia="仿宋_GB2312" w:hint="eastAsia"/>
          <w:sz w:val="18"/>
          <w:szCs w:val="18"/>
          <w:lang w:val="en-US" w:eastAsia="zh-CN"/>
        </w:rPr>
        <w:pict>
          <v:roundrect id="AutoShape 41" o:spid="_x0000_s1069" style="position:absolute;left:0;text-align:left;margin-left:36pt;margin-top:12.4pt;width:234pt;height:25.2pt;z-index:251642368" arcsize="10923f">
            <v:textbox>
              <w:txbxContent>
                <w:p w:rsidR="00000000" w:rsidRDefault="00F07DBC">
                  <w:pPr>
                    <w:rPr>
                      <w:rFonts w:hint="eastAsia"/>
                    </w:rPr>
                  </w:pPr>
                  <w:r>
                    <w:rPr>
                      <w:rFonts w:hint="eastAsia"/>
                    </w:rPr>
                    <w:t>参加由闸北区教育人才服务中心组织的体检</w:t>
                  </w:r>
                </w:p>
              </w:txbxContent>
            </v:textbox>
          </v:roundrect>
        </w:pict>
      </w:r>
      <w:r>
        <w:rPr>
          <w:rFonts w:ascii="仿宋_GB2312" w:eastAsia="仿宋_GB2312" w:hint="eastAsia"/>
          <w:sz w:val="18"/>
          <w:szCs w:val="18"/>
          <w:lang w:val="en-US" w:eastAsia="zh-CN"/>
        </w:rPr>
        <w:pict>
          <v:roundrect id="AutoShape 43" o:spid="_x0000_s1070" style="position:absolute;left:0;text-align:left;margin-left:369pt;margin-top:7.8pt;width:54pt;height:23.4pt;z-index:251644416" arcsize="10923f" filled="f" stroked="f">
            <v:textbox>
              <w:txbxContent>
                <w:p w:rsidR="00000000" w:rsidRDefault="00F07DBC">
                  <w:pPr>
                    <w:rPr>
                      <w:rFonts w:hint="eastAsia"/>
                    </w:rPr>
                  </w:pPr>
                  <w:r>
                    <w:rPr>
                      <w:rFonts w:hint="eastAsia"/>
                    </w:rPr>
                    <w:t>未通过</w:t>
                  </w:r>
                </w:p>
              </w:txbxContent>
            </v:textbox>
          </v:roundrect>
        </w:pict>
      </w:r>
      <w:r>
        <w:rPr>
          <w:rFonts w:ascii="仿宋_GB2312" w:eastAsia="仿宋_GB2312" w:hint="eastAsia"/>
          <w:sz w:val="18"/>
          <w:szCs w:val="18"/>
        </w:rPr>
        <w:t xml:space="preserve">                                         </w:t>
      </w:r>
      <w:r>
        <w:rPr>
          <w:rFonts w:ascii="仿宋_GB2312" w:eastAsia="仿宋_GB2312" w:hint="eastAsia"/>
          <w:sz w:val="18"/>
          <w:szCs w:val="18"/>
        </w:rPr>
        <w:t xml:space="preserve">                                  </w:t>
      </w:r>
    </w:p>
    <w:p w:rsidR="00000000" w:rsidRDefault="00F07DBC">
      <w:pPr>
        <w:ind w:firstLineChars="300" w:firstLine="540"/>
        <w:rPr>
          <w:rFonts w:ascii="仿宋_GB2312" w:eastAsia="仿宋_GB2312" w:hint="eastAsia"/>
          <w:sz w:val="18"/>
          <w:szCs w:val="18"/>
          <w:lang w:val="en-US" w:eastAsia="zh-CN"/>
        </w:rPr>
      </w:pPr>
      <w:r>
        <w:rPr>
          <w:rFonts w:ascii="仿宋_GB2312" w:eastAsia="仿宋_GB2312" w:hint="eastAsia"/>
          <w:sz w:val="18"/>
          <w:szCs w:val="18"/>
        </w:rPr>
        <w:t xml:space="preserve">                                                                                             </w:t>
      </w:r>
    </w:p>
    <w:p w:rsidR="00000000" w:rsidRDefault="00F07DBC">
      <w:pPr>
        <w:ind w:firstLine="360"/>
        <w:rPr>
          <w:rFonts w:ascii="仿宋_GB2312" w:eastAsia="仿宋_GB2312" w:hint="eastAsia"/>
          <w:sz w:val="18"/>
          <w:szCs w:val="18"/>
        </w:rPr>
      </w:pPr>
      <w:r>
        <w:rPr>
          <w:rFonts w:hint="eastAsia"/>
          <w:sz w:val="18"/>
          <w:szCs w:val="18"/>
          <w:lang w:val="en-US" w:eastAsia="zh-CN"/>
        </w:rPr>
        <w:pict>
          <v:roundrect id="AutoShape 36" o:spid="_x0000_s1071" style="position:absolute;left:0;text-align:left;margin-left:2in;margin-top:4.6pt;width:45pt;height:23.4pt;z-index:251637248" arcsize="10923f" filled="f" stroked="f">
            <v:textbox>
              <w:txbxContent>
                <w:p w:rsidR="00000000" w:rsidRDefault="00F07DBC">
                  <w:pPr>
                    <w:rPr>
                      <w:rFonts w:hint="eastAsia"/>
                    </w:rPr>
                  </w:pPr>
                  <w:r>
                    <w:rPr>
                      <w:rFonts w:hint="eastAsia"/>
                    </w:rPr>
                    <w:t>通过</w:t>
                  </w:r>
                </w:p>
              </w:txbxContent>
            </v:textbox>
          </v:roundrect>
        </w:pict>
      </w:r>
      <w:r>
        <w:rPr>
          <w:rFonts w:ascii="仿宋_GB2312" w:eastAsia="仿宋_GB2312" w:hint="eastAsia"/>
          <w:sz w:val="18"/>
          <w:szCs w:val="18"/>
          <w:lang w:val="en-US" w:eastAsia="zh-CN"/>
        </w:rPr>
        <w:pict>
          <v:line id="Line 4" o:spid="_x0000_s1072" style="position:absolute;left:0;text-align:left;z-index:251609600" from="2in,7.8pt" to="144.05pt,28pt">
            <v:stroke endarrow="block"/>
          </v:line>
        </w:pict>
      </w:r>
      <w:r>
        <w:rPr>
          <w:rFonts w:ascii="仿宋_GB2312" w:eastAsia="仿宋_GB2312" w:hint="eastAsia"/>
          <w:sz w:val="18"/>
          <w:szCs w:val="18"/>
          <w:lang w:val="en-US" w:eastAsia="zh-CN"/>
        </w:rPr>
        <w:pict>
          <v:line id="Line 42" o:spid="_x0000_s1073" style="position:absolute;left:0;text-align:left;flip:y;z-index:251643392" from="4in,0" to="6in,.05pt">
            <v:stroke endarrow="block"/>
          </v:line>
        </w:pict>
      </w:r>
      <w:r>
        <w:rPr>
          <w:rFonts w:ascii="仿宋_GB2312" w:eastAsia="仿宋_GB2312" w:hint="eastAsia"/>
          <w:sz w:val="18"/>
          <w:szCs w:val="18"/>
        </w:rPr>
        <w:t xml:space="preserve">                                                                                         </w:t>
      </w:r>
    </w:p>
    <w:p w:rsidR="00000000" w:rsidRDefault="00F07DBC">
      <w:pPr>
        <w:ind w:firstLineChars="300" w:firstLine="540"/>
        <w:rPr>
          <w:rFonts w:ascii="仿宋_GB2312" w:eastAsia="仿宋_GB2312" w:hint="eastAsia"/>
          <w:sz w:val="18"/>
          <w:szCs w:val="18"/>
          <w:bdr w:val="single" w:sz="4" w:space="0" w:color="auto"/>
        </w:rPr>
      </w:pPr>
      <w:r>
        <w:rPr>
          <w:rFonts w:hint="eastAsia"/>
          <w:sz w:val="18"/>
          <w:szCs w:val="18"/>
          <w:lang w:val="en-US" w:eastAsia="zh-CN"/>
        </w:rPr>
        <w:pict>
          <v:roundrect id="AutoShape 37" o:spid="_x0000_s1074" style="position:absolute;left:0;text-align:left;margin-left:36pt;margin-top:12.4pt;width:252pt;height:25.2pt;z-index:251638272" arcsize="10923f">
            <v:textbox>
              <w:txbxContent>
                <w:p w:rsidR="00000000" w:rsidRDefault="00F07DBC">
                  <w:pPr>
                    <w:rPr>
                      <w:rFonts w:hint="eastAsia"/>
                    </w:rPr>
                  </w:pPr>
                  <w:r>
                    <w:rPr>
                      <w:rFonts w:hint="eastAsia"/>
                    </w:rPr>
                    <w:t>闸北区教育人才服务中心网上公示录用人员名单</w:t>
                  </w:r>
                </w:p>
              </w:txbxContent>
            </v:textbox>
          </v:roundrect>
        </w:pict>
      </w:r>
      <w:r>
        <w:rPr>
          <w:rFonts w:ascii="仿宋_GB2312" w:eastAsia="仿宋_GB2312" w:hint="eastAsia"/>
          <w:sz w:val="18"/>
          <w:szCs w:val="18"/>
          <w:bdr w:val="single" w:sz="4" w:space="0" w:color="auto"/>
        </w:rPr>
        <w:t xml:space="preserve">              </w:t>
      </w:r>
    </w:p>
    <w:p w:rsidR="00000000" w:rsidRDefault="00F07DBC">
      <w:pPr>
        <w:ind w:firstLineChars="300" w:firstLine="540"/>
        <w:rPr>
          <w:rFonts w:ascii="仿宋_GB2312" w:eastAsia="仿宋_GB2312" w:hint="eastAsia"/>
          <w:sz w:val="18"/>
          <w:szCs w:val="18"/>
        </w:rPr>
      </w:pPr>
    </w:p>
    <w:p w:rsidR="00000000" w:rsidRDefault="00F07DBC">
      <w:pPr>
        <w:ind w:firstLineChars="300" w:firstLine="540"/>
        <w:rPr>
          <w:rFonts w:ascii="仿宋_GB2312" w:eastAsia="仿宋_GB2312" w:hint="eastAsia"/>
          <w:sz w:val="18"/>
          <w:szCs w:val="18"/>
        </w:rPr>
      </w:pPr>
      <w:r>
        <w:rPr>
          <w:rFonts w:ascii="仿宋_GB2312" w:eastAsia="仿宋_GB2312" w:hint="eastAsia"/>
          <w:sz w:val="18"/>
          <w:szCs w:val="18"/>
          <w:lang w:val="en-US" w:eastAsia="zh-CN"/>
        </w:rPr>
        <w:pict>
          <v:line id="Line 44" o:spid="_x0000_s1075" style="position:absolute;left:0;text-align:left;z-index:251645440" from="147.6pt,10.9pt" to="147.65pt,31.1pt">
            <v:stroke endarrow="block"/>
          </v:line>
        </w:pict>
      </w:r>
    </w:p>
    <w:p w:rsidR="00000000" w:rsidRDefault="00F07DBC">
      <w:pPr>
        <w:ind w:firstLineChars="300" w:firstLine="540"/>
        <w:rPr>
          <w:rFonts w:ascii="仿宋_GB2312" w:eastAsia="仿宋_GB2312" w:hint="eastAsia"/>
          <w:sz w:val="18"/>
          <w:szCs w:val="18"/>
        </w:rPr>
      </w:pPr>
      <w:r>
        <w:rPr>
          <w:rFonts w:hint="eastAsia"/>
          <w:sz w:val="18"/>
          <w:szCs w:val="18"/>
          <w:lang w:val="en-US" w:eastAsia="zh-CN"/>
        </w:rPr>
        <w:pict>
          <v:roundrect id="AutoShape 31" o:spid="_x0000_s1076" style="position:absolute;left:0;text-align:left;margin-left:30.6pt;margin-top:10.9pt;width:333pt;height:33.65pt;z-index:251635200" arcsize="10923f">
            <v:textbox>
              <w:txbxContent>
                <w:p w:rsidR="00000000" w:rsidRDefault="00F07DBC">
                  <w:pPr>
                    <w:rPr>
                      <w:rFonts w:hint="eastAsia"/>
                    </w:rPr>
                  </w:pPr>
                  <w:r>
                    <w:rPr>
                      <w:rFonts w:hint="eastAsia"/>
                    </w:rPr>
                    <w:t>用人单位与录用大学生签订《就业协议书》</w:t>
                  </w:r>
                </w:p>
              </w:txbxContent>
            </v:textbox>
          </v:roundrect>
        </w:pict>
      </w:r>
    </w:p>
    <w:p w:rsidR="00000000" w:rsidRDefault="00F07DBC">
      <w:pPr>
        <w:rPr>
          <w:rFonts w:ascii="仿宋_GB2312" w:eastAsia="仿宋_GB2312" w:hint="eastAsia"/>
          <w:sz w:val="18"/>
          <w:szCs w:val="18"/>
        </w:rPr>
      </w:pPr>
    </w:p>
    <w:p w:rsidR="00000000" w:rsidRDefault="00F07DBC">
      <w:pPr>
        <w:rPr>
          <w:rFonts w:ascii="仿宋_GB2312" w:eastAsia="仿宋_GB2312" w:hint="eastAsia"/>
          <w:sz w:val="18"/>
          <w:szCs w:val="18"/>
        </w:rPr>
      </w:pPr>
      <w:r>
        <w:rPr>
          <w:rFonts w:ascii="仿宋_GB2312" w:eastAsia="仿宋_GB2312" w:hint="eastAsia"/>
          <w:sz w:val="18"/>
          <w:szCs w:val="18"/>
          <w:lang w:val="en-US" w:eastAsia="zh-CN"/>
        </w:rPr>
        <w:pict>
          <v:line id="Line 2" o:spid="_x0000_s1077" style="position:absolute;left:0;text-align:left;z-index:251607552" from="2in,10.9pt" to="144.05pt,26.5pt">
            <v:stroke endarrow="block"/>
          </v:line>
        </w:pict>
      </w:r>
      <w:r>
        <w:rPr>
          <w:rFonts w:hint="eastAsia"/>
          <w:sz w:val="18"/>
          <w:szCs w:val="18"/>
          <w:lang w:val="en-US" w:eastAsia="zh-CN"/>
        </w:rPr>
        <w:pict>
          <v:roundrect id="AutoShape 30" o:spid="_x0000_s1078" style="position:absolute;left:0;text-align:left;margin-left:36pt;margin-top:26.5pt;width:333pt;height:25.2pt;z-index:251634176" arcsize="10923f">
            <v:textbox>
              <w:txbxContent>
                <w:p w:rsidR="00000000" w:rsidRDefault="00F07DBC">
                  <w:pPr>
                    <w:rPr>
                      <w:rFonts w:ascii="宋体" w:hAnsi="宋体"/>
                      <w:szCs w:val="21"/>
                    </w:rPr>
                  </w:pPr>
                  <w:r>
                    <w:rPr>
                      <w:rFonts w:ascii="宋体" w:hAnsi="宋体" w:hint="eastAsia"/>
                      <w:szCs w:val="21"/>
                    </w:rPr>
                    <w:t>7</w:t>
                  </w:r>
                  <w:r>
                    <w:rPr>
                      <w:rFonts w:ascii="宋体" w:hAnsi="宋体" w:hint="eastAsia"/>
                      <w:szCs w:val="21"/>
                    </w:rPr>
                    <w:t>月底大学生报到，用人单位与应聘者签订聘用合同</w:t>
                  </w:r>
                </w:p>
              </w:txbxContent>
            </v:textbox>
          </v:roundrect>
        </w:pict>
      </w:r>
      <w:r>
        <w:rPr>
          <w:rFonts w:hint="eastAsia"/>
          <w:sz w:val="18"/>
          <w:szCs w:val="18"/>
          <w:lang w:val="en-US" w:eastAsia="zh-CN"/>
        </w:rPr>
        <w:pict>
          <v:line id="Line 5" o:spid="_x0000_s1079" style="position:absolute;left:0;text-align:left;z-index:251610624" from="2in,49.9pt" to="144.1pt,64.55pt">
            <v:stroke endarrow="block"/>
          </v:line>
        </w:pict>
      </w:r>
      <w:r>
        <w:rPr>
          <w:rFonts w:ascii="宋体" w:hAnsi="宋体" w:hint="eastAsia"/>
          <w:b/>
          <w:lang w:val="en-US" w:eastAsia="zh-CN"/>
        </w:rPr>
        <w:pict>
          <v:roundrect id="AutoShape 28" o:spid="_x0000_s1080" style="position:absolute;left:0;text-align:left;margin-left:36pt;margin-top:65.5pt;width:333pt;height:39pt;z-index:251632128" arcsize="10923f">
            <v:textbox>
              <w:txbxContent>
                <w:p w:rsidR="00000000" w:rsidRDefault="00F07DBC">
                  <w:pPr>
                    <w:rPr>
                      <w:rFonts w:ascii="宋体" w:hAnsi="宋体" w:hint="eastAsia"/>
                      <w:szCs w:val="21"/>
                    </w:rPr>
                  </w:pPr>
                  <w:r>
                    <w:rPr>
                      <w:rFonts w:ascii="宋体" w:hAnsi="宋体" w:hint="eastAsia"/>
                      <w:szCs w:val="21"/>
                    </w:rPr>
                    <w:t>录用学校为</w:t>
                  </w:r>
                  <w:r>
                    <w:rPr>
                      <w:rFonts w:ascii="宋体" w:hAnsi="宋体" w:hint="eastAsia"/>
                      <w:szCs w:val="21"/>
                    </w:rPr>
                    <w:t>录用大学生到区人才中心办理聘用登记、到社保中心建立社保</w:t>
                  </w:r>
                  <w:proofErr w:type="gramStart"/>
                  <w:r>
                    <w:rPr>
                      <w:rFonts w:ascii="宋体" w:hAnsi="宋体" w:hint="eastAsia"/>
                      <w:szCs w:val="21"/>
                    </w:rPr>
                    <w:t>帐户</w:t>
                  </w:r>
                  <w:proofErr w:type="gramEnd"/>
                </w:p>
                <w:p w:rsidR="00000000" w:rsidRDefault="00F07DBC"/>
              </w:txbxContent>
            </v:textbox>
          </v:roundrect>
        </w:pict>
      </w:r>
    </w:p>
    <w:p w:rsidR="00000000" w:rsidRDefault="00F07DBC">
      <w:pPr>
        <w:ind w:firstLineChars="300" w:firstLine="540"/>
        <w:rPr>
          <w:rFonts w:hint="eastAsia"/>
          <w:sz w:val="18"/>
          <w:szCs w:val="18"/>
        </w:rPr>
      </w:pPr>
      <w:r>
        <w:rPr>
          <w:rFonts w:hint="eastAsia"/>
          <w:sz w:val="18"/>
          <w:szCs w:val="18"/>
        </w:rPr>
        <w:t xml:space="preserve">       </w:t>
      </w:r>
      <w:r>
        <w:rPr>
          <w:rFonts w:hint="eastAsia"/>
          <w:sz w:val="18"/>
          <w:szCs w:val="18"/>
        </w:rPr>
        <w:t xml:space="preserve">                                                          </w:t>
      </w:r>
    </w:p>
    <w:p w:rsidR="00000000" w:rsidRDefault="00F07DBC">
      <w:pPr>
        <w:rPr>
          <w:rFonts w:hint="eastAsia"/>
          <w:sz w:val="18"/>
          <w:szCs w:val="18"/>
        </w:rPr>
      </w:pPr>
    </w:p>
    <w:p w:rsidR="00000000" w:rsidRDefault="00F07DBC">
      <w:pPr>
        <w:rPr>
          <w:rFonts w:hint="eastAsia"/>
          <w:sz w:val="18"/>
          <w:szCs w:val="18"/>
        </w:rPr>
      </w:pPr>
    </w:p>
    <w:p w:rsidR="00000000" w:rsidRDefault="00F07DBC">
      <w:pPr>
        <w:rPr>
          <w:rFonts w:hint="eastAsia"/>
          <w:sz w:val="18"/>
          <w:szCs w:val="18"/>
        </w:rPr>
      </w:pPr>
    </w:p>
    <w:p w:rsidR="00000000" w:rsidRDefault="00F07DBC">
      <w:pPr>
        <w:rPr>
          <w:rFonts w:hint="eastAsia"/>
          <w:sz w:val="18"/>
          <w:szCs w:val="18"/>
        </w:rPr>
      </w:pPr>
    </w:p>
    <w:p w:rsidR="00000000" w:rsidRDefault="00F07DBC">
      <w:pPr>
        <w:rPr>
          <w:rFonts w:hint="eastAsia"/>
          <w:sz w:val="18"/>
          <w:szCs w:val="18"/>
        </w:rPr>
      </w:pPr>
    </w:p>
    <w:p w:rsidR="00000000" w:rsidRDefault="00F07DBC">
      <w:pPr>
        <w:tabs>
          <w:tab w:val="left" w:pos="7920"/>
          <w:tab w:val="left" w:pos="8100"/>
        </w:tabs>
        <w:spacing w:line="480" w:lineRule="auto"/>
        <w:ind w:firstLine="480"/>
        <w:jc w:val="center"/>
        <w:rPr>
          <w:rFonts w:ascii="黑体" w:eastAsia="黑体" w:hint="eastAsia"/>
          <w:b/>
          <w:sz w:val="36"/>
          <w:szCs w:val="36"/>
        </w:rPr>
      </w:pPr>
      <w:r>
        <w:rPr>
          <w:rFonts w:ascii="黑体" w:eastAsia="黑体" w:hint="eastAsia"/>
          <w:b/>
          <w:sz w:val="36"/>
          <w:szCs w:val="36"/>
        </w:rPr>
        <w:t>闸北区教育系统教师（本市户籍在职人员）招聘流程</w:t>
      </w:r>
    </w:p>
    <w:p w:rsidR="00000000" w:rsidRDefault="00F07DBC">
      <w:pPr>
        <w:ind w:firstLine="482"/>
        <w:jc w:val="center"/>
        <w:rPr>
          <w:rFonts w:hint="eastAsia"/>
          <w:b/>
          <w:sz w:val="18"/>
          <w:szCs w:val="18"/>
        </w:rPr>
      </w:pPr>
      <w:r>
        <w:rPr>
          <w:rFonts w:hint="eastAsia"/>
          <w:b/>
          <w:sz w:val="18"/>
          <w:szCs w:val="18"/>
          <w:lang w:val="en-US" w:eastAsia="zh-CN"/>
        </w:rPr>
        <w:pict>
          <v:roundrect id="AutoShape 88" o:spid="_x0000_s1081" style="position:absolute;left:0;text-align:left;margin-left:0;margin-top:7.8pt;width:378pt;height:39pt;z-index:251690496" arcsize="10923f">
            <v:textbox>
              <w:txbxContent>
                <w:p w:rsidR="00000000" w:rsidRDefault="00F07DBC">
                  <w:pPr>
                    <w:rPr>
                      <w:rFonts w:hint="eastAsia"/>
                    </w:rPr>
                  </w:pPr>
                  <w:r>
                    <w:rPr>
                      <w:rFonts w:ascii="宋体" w:hAnsi="宋体" w:hint="eastAsia"/>
                      <w:szCs w:val="21"/>
                    </w:rPr>
                    <w:t>用人单位根据核定的编制，制定招聘计划，报区教育人才服务中心，经教育局人事科审核后上网公告</w:t>
                  </w:r>
                </w:p>
              </w:txbxContent>
            </v:textbox>
          </v:roundrect>
        </w:pict>
      </w:r>
    </w:p>
    <w:p w:rsidR="00000000" w:rsidRDefault="00F07DBC">
      <w:pPr>
        <w:ind w:firstLine="482"/>
        <w:jc w:val="center"/>
        <w:rPr>
          <w:rFonts w:hint="eastAsia"/>
          <w:b/>
          <w:sz w:val="18"/>
          <w:szCs w:val="18"/>
        </w:rPr>
      </w:pPr>
      <w:r>
        <w:rPr>
          <w:rFonts w:hint="eastAsia"/>
          <w:b/>
          <w:sz w:val="18"/>
          <w:szCs w:val="18"/>
        </w:rPr>
        <w:t xml:space="preserve">                            </w:t>
      </w:r>
    </w:p>
    <w:p w:rsidR="00000000" w:rsidRDefault="00F07DBC">
      <w:pPr>
        <w:rPr>
          <w:rFonts w:ascii="宋体" w:hAnsi="宋体" w:hint="eastAsia"/>
          <w:szCs w:val="21"/>
          <w:lang w:val="en-US" w:eastAsia="zh-CN"/>
        </w:rPr>
      </w:pPr>
    </w:p>
    <w:p w:rsidR="00000000" w:rsidRDefault="00F07DBC">
      <w:pPr>
        <w:ind w:firstLineChars="4100" w:firstLine="8610"/>
        <w:rPr>
          <w:rFonts w:ascii="宋体" w:hAnsi="宋体" w:hint="eastAsia"/>
          <w:szCs w:val="21"/>
        </w:rPr>
      </w:pPr>
      <w:r>
        <w:rPr>
          <w:rFonts w:ascii="宋体" w:hAnsi="宋体" w:hint="eastAsia"/>
          <w:szCs w:val="21"/>
          <w:lang w:val="en-US" w:eastAsia="zh-CN"/>
        </w:rPr>
        <w:pict>
          <v:roundrect id="AutoShape 106" o:spid="_x0000_s1082" style="position:absolute;left:0;text-align:left;margin-left:477pt;margin-top:7.4pt;width:27pt;height:499.6pt;z-index:251706880" arcsize="10923f">
            <v:textbox>
              <w:txbxContent>
                <w:p w:rsidR="00000000" w:rsidRDefault="00F07DBC">
                  <w:pPr>
                    <w:rPr>
                      <w:rFonts w:hint="eastAsia"/>
                    </w:rPr>
                  </w:pPr>
                </w:p>
                <w:p w:rsidR="00000000" w:rsidRDefault="00F07DBC">
                  <w:pPr>
                    <w:rPr>
                      <w:rFonts w:hint="eastAsia"/>
                    </w:rPr>
                  </w:pPr>
                </w:p>
                <w:p w:rsidR="00000000" w:rsidRDefault="00F07DBC">
                  <w:pPr>
                    <w:rPr>
                      <w:rFonts w:ascii="微软雅黑" w:eastAsia="微软雅黑" w:hAnsi="微软雅黑" w:hint="eastAsia"/>
                      <w:b/>
                    </w:rPr>
                  </w:pPr>
                  <w:r>
                    <w:rPr>
                      <w:rFonts w:ascii="微软雅黑" w:eastAsia="微软雅黑" w:hAnsi="微软雅黑" w:hint="eastAsia"/>
                      <w:b/>
                    </w:rPr>
                    <w:t>不</w:t>
                  </w: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r>
                    <w:rPr>
                      <w:rFonts w:ascii="微软雅黑" w:eastAsia="微软雅黑" w:hAnsi="微软雅黑" w:hint="eastAsia"/>
                      <w:b/>
                    </w:rPr>
                    <w:t>录</w:t>
                  </w: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p>
                <w:p w:rsidR="00000000" w:rsidRDefault="00F07DBC">
                  <w:pPr>
                    <w:rPr>
                      <w:rFonts w:ascii="微软雅黑" w:eastAsia="微软雅黑" w:hAnsi="微软雅黑" w:hint="eastAsia"/>
                      <w:b/>
                    </w:rPr>
                  </w:pPr>
                  <w:r>
                    <w:rPr>
                      <w:rFonts w:ascii="微软雅黑" w:eastAsia="微软雅黑" w:hAnsi="微软雅黑" w:hint="eastAsia"/>
                      <w:b/>
                    </w:rPr>
                    <w:t>用</w:t>
                  </w:r>
                </w:p>
              </w:txbxContent>
            </v:textbox>
          </v:roundrect>
        </w:pict>
      </w:r>
      <w:r>
        <w:rPr>
          <w:rFonts w:ascii="宋体" w:hAnsi="宋体" w:hint="eastAsia"/>
          <w:szCs w:val="21"/>
          <w:lang w:val="en-US" w:eastAsia="zh-CN"/>
        </w:rPr>
        <w:pict>
          <v:line id="Line 12" o:spid="_x0000_s1083" style="position:absolute;left:0;text-align:left;z-index:251616768" from="90pt,0" to="90.05pt,15.6pt">
            <v:stroke endarrow="block"/>
          </v:line>
        </w:pict>
      </w:r>
    </w:p>
    <w:p w:rsidR="00000000" w:rsidRDefault="00F07DBC">
      <w:pPr>
        <w:ind w:leftChars="3950" w:left="8295"/>
        <w:rPr>
          <w:rFonts w:ascii="宋体" w:hAnsi="宋体" w:hint="eastAsia"/>
          <w:szCs w:val="21"/>
        </w:rPr>
      </w:pPr>
      <w:r>
        <w:rPr>
          <w:rFonts w:hint="eastAsia"/>
          <w:b/>
          <w:sz w:val="18"/>
          <w:szCs w:val="18"/>
          <w:lang w:val="en-US" w:eastAsia="zh-CN"/>
        </w:rPr>
        <w:pict>
          <v:roundrect id="AutoShape 87" o:spid="_x0000_s1084" style="position:absolute;left:0;text-align:left;margin-left:0;margin-top:0;width:396pt;height:23.4pt;z-index:251689472" arcsize="10923f">
            <v:textbox>
              <w:txbxContent>
                <w:p w:rsidR="00000000" w:rsidRDefault="00F07DBC">
                  <w:pPr>
                    <w:rPr>
                      <w:rFonts w:hint="eastAsia"/>
                    </w:rPr>
                  </w:pPr>
                  <w:r>
                    <w:rPr>
                      <w:rFonts w:ascii="宋体" w:hAnsi="宋体" w:hint="eastAsia"/>
                      <w:szCs w:val="21"/>
                    </w:rPr>
                    <w:t>闸北区教育人才服务中心受理应聘教师网上报名，并对应聘人员进行资格审查</w:t>
                  </w:r>
                </w:p>
              </w:txbxContent>
            </v:textbox>
          </v:roundrect>
        </w:pict>
      </w:r>
      <w:r>
        <w:rPr>
          <w:rFonts w:ascii="宋体" w:hAnsi="宋体" w:hint="eastAsia"/>
          <w:szCs w:val="21"/>
        </w:rPr>
        <w:t>不合格</w:t>
      </w:r>
    </w:p>
    <w:p w:rsidR="00000000" w:rsidRDefault="00F07DBC">
      <w:pPr>
        <w:rPr>
          <w:rFonts w:ascii="宋体" w:hAnsi="宋体" w:hint="eastAsia"/>
          <w:szCs w:val="21"/>
        </w:rPr>
      </w:pPr>
      <w:r>
        <w:rPr>
          <w:rFonts w:hint="eastAsia"/>
          <w:b/>
          <w:sz w:val="18"/>
          <w:szCs w:val="18"/>
          <w:lang w:val="en-US" w:eastAsia="zh-CN"/>
        </w:rPr>
        <w:pict>
          <v:roundrect id="AutoShape 84" o:spid="_x0000_s1085" style="position:absolute;left:0;text-align:left;margin-left:99pt;margin-top:7.8pt;width:45pt;height:23.4pt;z-index:251686400" arcsize="10923f" filled="f" stroked="f">
            <v:textbox>
              <w:txbxContent>
                <w:p w:rsidR="00000000" w:rsidRDefault="00F07DBC">
                  <w:pPr>
                    <w:rPr>
                      <w:rFonts w:hint="eastAsia"/>
                    </w:rPr>
                  </w:pPr>
                  <w:r>
                    <w:rPr>
                      <w:rFonts w:hint="eastAsia"/>
                    </w:rPr>
                    <w:t>合格</w:t>
                  </w:r>
                </w:p>
              </w:txbxContent>
            </v:textbox>
          </v:roundrect>
        </w:pict>
      </w:r>
      <w:r>
        <w:rPr>
          <w:rFonts w:ascii="宋体" w:hAnsi="宋体" w:hint="eastAsia"/>
          <w:szCs w:val="21"/>
          <w:lang w:val="en-US" w:eastAsia="zh-CN"/>
        </w:rPr>
        <w:pict>
          <v:line id="Line 16" o:spid="_x0000_s1086" style="position:absolute;left:0;text-align:left;z-index:251620864" from="90pt,7.8pt" to="90.05pt,23.4pt">
            <v:stroke endarrow="block"/>
          </v:line>
        </w:pict>
      </w:r>
      <w:r>
        <w:rPr>
          <w:rFonts w:ascii="宋体" w:hAnsi="宋体" w:hint="eastAsia"/>
          <w:szCs w:val="21"/>
          <w:lang w:val="en-US" w:eastAsia="zh-CN"/>
        </w:rPr>
        <w:pict>
          <v:line id="Line 17" o:spid="_x0000_s1087" style="position:absolute;left:0;text-align:left;z-index:251621888" from="405pt,0" to="468pt,0">
            <v:stroke endarrow="block"/>
          </v:line>
        </w:pict>
      </w:r>
    </w:p>
    <w:p w:rsidR="00000000" w:rsidRDefault="00F07DBC">
      <w:pPr>
        <w:rPr>
          <w:rFonts w:ascii="宋体" w:hAnsi="宋体" w:hint="eastAsia"/>
          <w:szCs w:val="21"/>
        </w:rPr>
      </w:pPr>
      <w:r>
        <w:rPr>
          <w:rFonts w:hint="eastAsia"/>
          <w:b/>
          <w:sz w:val="18"/>
          <w:szCs w:val="18"/>
          <w:lang w:val="en-US" w:eastAsia="zh-CN"/>
        </w:rPr>
        <w:pict>
          <v:roundrect id="AutoShape 86" o:spid="_x0000_s1088" style="position:absolute;left:0;text-align:left;margin-left:0;margin-top:12pt;width:276pt;height:27pt;z-index:251688448" arcsize="10923f">
            <v:textbox>
              <w:txbxContent>
                <w:p w:rsidR="00000000" w:rsidRDefault="00F07DBC">
                  <w:pPr>
                    <w:rPr>
                      <w:rFonts w:hint="eastAsia"/>
                    </w:rPr>
                  </w:pPr>
                  <w:r>
                    <w:rPr>
                      <w:rFonts w:ascii="宋体" w:hAnsi="宋体" w:hint="eastAsia"/>
                      <w:szCs w:val="21"/>
                    </w:rPr>
                    <w:t>闸北区教育人才服务中心组织应聘教师进行文化课笔试</w:t>
                  </w:r>
                </w:p>
              </w:txbxContent>
            </v:textbox>
          </v:roundrect>
        </w:pict>
      </w:r>
      <w:r>
        <w:rPr>
          <w:rFonts w:ascii="宋体" w:hAnsi="宋体" w:hint="eastAsia"/>
          <w:szCs w:val="21"/>
        </w:rPr>
        <w:t xml:space="preserve">                                                                              </w:t>
      </w:r>
    </w:p>
    <w:p w:rsidR="00000000" w:rsidRDefault="00F07DBC">
      <w:pPr>
        <w:ind w:firstLineChars="3950" w:firstLine="8295"/>
        <w:rPr>
          <w:rFonts w:ascii="宋体" w:hAnsi="宋体" w:hint="eastAsia"/>
          <w:szCs w:val="21"/>
        </w:rPr>
      </w:pPr>
      <w:r>
        <w:rPr>
          <w:rFonts w:ascii="宋体" w:hAnsi="宋体" w:hint="eastAsia"/>
          <w:szCs w:val="21"/>
        </w:rPr>
        <w:t>不合格</w:t>
      </w:r>
    </w:p>
    <w:p w:rsidR="00000000" w:rsidRDefault="00F07DBC">
      <w:pPr>
        <w:ind w:firstLineChars="1150" w:firstLine="2415"/>
        <w:rPr>
          <w:rFonts w:ascii="宋体" w:hAnsi="宋体" w:hint="eastAsia"/>
          <w:szCs w:val="21"/>
        </w:rPr>
      </w:pPr>
      <w:r>
        <w:rPr>
          <w:rFonts w:ascii="宋体" w:hAnsi="宋体" w:hint="eastAsia"/>
          <w:szCs w:val="21"/>
          <w:lang w:val="en-US" w:eastAsia="zh-CN"/>
        </w:rPr>
        <w:pict>
          <v:line id="Line 81" o:spid="_x0000_s1089" style="position:absolute;left:0;text-align:left;z-index:251683328" from="90pt,7.8pt" to="90.05pt,31.2pt">
            <v:stroke endarrow="block"/>
          </v:line>
        </w:pict>
      </w:r>
      <w:r>
        <w:rPr>
          <w:rFonts w:ascii="宋体" w:hAnsi="宋体" w:hint="eastAsia"/>
          <w:szCs w:val="21"/>
          <w:lang w:val="en-US" w:eastAsia="zh-CN"/>
        </w:rPr>
        <w:pict>
          <v:roundrect id="AutoShape 89" o:spid="_x0000_s1090" style="position:absolute;left:0;text-align:left;margin-left:99pt;margin-top:7.8pt;width:45pt;height:23.4pt;z-index:251691520" arcsize="10923f" filled="f" stroked="f">
            <v:textbox>
              <w:txbxContent>
                <w:p w:rsidR="00000000" w:rsidRDefault="00F07DBC">
                  <w:pPr>
                    <w:rPr>
                      <w:rFonts w:hint="eastAsia"/>
                    </w:rPr>
                  </w:pPr>
                  <w:r>
                    <w:rPr>
                      <w:rFonts w:hint="eastAsia"/>
                    </w:rPr>
                    <w:t>合格</w:t>
                  </w:r>
                </w:p>
              </w:txbxContent>
            </v:textbox>
          </v:roundrect>
        </w:pict>
      </w:r>
      <w:r>
        <w:rPr>
          <w:rFonts w:ascii="宋体" w:hAnsi="宋体" w:hint="eastAsia"/>
          <w:szCs w:val="21"/>
          <w:lang w:val="en-US" w:eastAsia="zh-CN"/>
        </w:rPr>
        <w:pict>
          <v:line id="Line 82" o:spid="_x0000_s1091" style="position:absolute;left:0;text-align:left;z-index:251684352" from="306pt,0" to="468pt,0">
            <v:stroke endarrow="block"/>
          </v:line>
        </w:pict>
      </w:r>
    </w:p>
    <w:p w:rsidR="00000000" w:rsidRDefault="00F07DBC">
      <w:pPr>
        <w:ind w:firstLineChars="3750" w:firstLine="7875"/>
        <w:rPr>
          <w:rFonts w:ascii="宋体" w:hAnsi="宋体" w:hint="eastAsia"/>
          <w:szCs w:val="21"/>
        </w:rPr>
      </w:pPr>
    </w:p>
    <w:p w:rsidR="00000000" w:rsidRDefault="00F07DBC">
      <w:pPr>
        <w:ind w:firstLineChars="4597" w:firstLine="8307"/>
        <w:rPr>
          <w:rFonts w:ascii="宋体" w:hAnsi="宋体" w:hint="eastAsia"/>
          <w:szCs w:val="21"/>
        </w:rPr>
      </w:pPr>
      <w:r>
        <w:rPr>
          <w:rFonts w:hint="eastAsia"/>
          <w:b/>
          <w:sz w:val="18"/>
          <w:szCs w:val="18"/>
          <w:lang w:val="en-US" w:eastAsia="zh-CN"/>
        </w:rPr>
        <w:lastRenderedPageBreak/>
        <w:pict>
          <v:roundrect id="AutoShape 85" o:spid="_x0000_s1092" style="position:absolute;left:0;text-align:left;margin-left:0;margin-top:0;width:369pt;height:39pt;z-index:251687424" arcsize="10923f">
            <v:textbox>
              <w:txbxContent>
                <w:p w:rsidR="00000000" w:rsidRDefault="00F07DBC">
                  <w:pPr>
                    <w:rPr>
                      <w:rFonts w:hint="eastAsia"/>
                    </w:rPr>
                  </w:pPr>
                  <w:r>
                    <w:rPr>
                      <w:rFonts w:ascii="宋体" w:hAnsi="宋体" w:hint="eastAsia"/>
                      <w:szCs w:val="21"/>
                    </w:rPr>
                    <w:t>用人单位组织应聘教师听课、面试后向区教育人才服务中心上报面试评价表并网上录入成绩</w:t>
                  </w:r>
                </w:p>
              </w:txbxContent>
            </v:textbox>
          </v:roundrect>
        </w:pict>
      </w:r>
      <w:r>
        <w:rPr>
          <w:rFonts w:ascii="宋体" w:hAnsi="宋体" w:hint="eastAsia"/>
          <w:szCs w:val="21"/>
        </w:rPr>
        <w:t>不合格</w:t>
      </w:r>
    </w:p>
    <w:p w:rsidR="00000000" w:rsidRDefault="00F07DBC">
      <w:pPr>
        <w:rPr>
          <w:rFonts w:ascii="宋体" w:hAnsi="宋体" w:hint="eastAsia"/>
          <w:szCs w:val="21"/>
        </w:rPr>
      </w:pPr>
      <w:r>
        <w:rPr>
          <w:rFonts w:ascii="宋体" w:hAnsi="宋体" w:hint="eastAsia"/>
          <w:szCs w:val="21"/>
          <w:lang w:val="en-US" w:eastAsia="zh-CN"/>
        </w:rPr>
        <w:pict>
          <v:line id="Line 15" o:spid="_x0000_s1093" style="position:absolute;left:0;text-align:left;z-index:251619840" from="378pt,0" to="468pt,0">
            <v:stroke endarrow="block"/>
          </v:line>
        </w:pict>
      </w:r>
      <w:r>
        <w:rPr>
          <w:rFonts w:ascii="宋体" w:hAnsi="宋体" w:hint="eastAsia"/>
          <w:szCs w:val="21"/>
        </w:rPr>
        <w:t xml:space="preserve">                             </w:t>
      </w:r>
      <w:r>
        <w:rPr>
          <w:rFonts w:ascii="宋体" w:hAnsi="宋体" w:hint="eastAsia"/>
          <w:szCs w:val="21"/>
        </w:rPr>
        <w:t xml:space="preserve">    </w:t>
      </w:r>
    </w:p>
    <w:p w:rsidR="00000000" w:rsidRDefault="00F07DBC">
      <w:pPr>
        <w:rPr>
          <w:rFonts w:ascii="宋体" w:hAnsi="宋体" w:hint="eastAsia"/>
          <w:szCs w:val="21"/>
        </w:rPr>
      </w:pPr>
      <w:r>
        <w:rPr>
          <w:rFonts w:ascii="宋体" w:hAnsi="宋体" w:hint="eastAsia"/>
          <w:szCs w:val="21"/>
          <w:lang w:val="en-US" w:eastAsia="zh-CN"/>
        </w:rPr>
        <w:pict>
          <v:line id="Line 14" o:spid="_x0000_s1094" style="position:absolute;left:0;text-align:left;z-index:251618816" from="90pt,7.8pt" to="90.05pt,31.2pt">
            <v:stroke endarrow="block"/>
          </v:line>
        </w:pict>
      </w:r>
      <w:r>
        <w:rPr>
          <w:rFonts w:ascii="宋体" w:hAnsi="宋体" w:hint="eastAsia"/>
          <w:szCs w:val="21"/>
          <w:lang w:val="en-US" w:eastAsia="zh-CN"/>
        </w:rPr>
        <w:pict>
          <v:roundrect id="AutoShape 93" o:spid="_x0000_s1095" style="position:absolute;left:0;text-align:left;margin-left:99pt;margin-top:7.8pt;width:45pt;height:23.4pt;z-index:251695616" arcsize="10923f" filled="f" stroked="f">
            <v:textbox>
              <w:txbxContent>
                <w:p w:rsidR="00000000" w:rsidRDefault="00F07DBC">
                  <w:pPr>
                    <w:rPr>
                      <w:rFonts w:hint="eastAsia"/>
                    </w:rPr>
                  </w:pPr>
                  <w:r>
                    <w:rPr>
                      <w:rFonts w:hint="eastAsia"/>
                    </w:rPr>
                    <w:t>合格</w:t>
                  </w:r>
                </w:p>
              </w:txbxContent>
            </v:textbox>
          </v:roundrect>
        </w:pict>
      </w:r>
    </w:p>
    <w:p w:rsidR="00000000" w:rsidRDefault="00F07DBC">
      <w:pPr>
        <w:rPr>
          <w:rFonts w:ascii="宋体" w:hAnsi="宋体" w:hint="eastAsia"/>
          <w:szCs w:val="21"/>
        </w:rPr>
      </w:pPr>
      <w:r>
        <w:rPr>
          <w:rFonts w:ascii="宋体" w:hAnsi="宋体" w:hint="eastAsia"/>
          <w:szCs w:val="21"/>
        </w:rPr>
        <w:t xml:space="preserve">                                                                                   </w:t>
      </w:r>
    </w:p>
    <w:p w:rsidR="00000000" w:rsidRDefault="00F07DBC">
      <w:pPr>
        <w:ind w:firstLineChars="300" w:firstLine="542"/>
        <w:rPr>
          <w:rFonts w:ascii="宋体" w:hAnsi="宋体" w:hint="eastAsia"/>
          <w:szCs w:val="21"/>
        </w:rPr>
      </w:pPr>
      <w:r>
        <w:rPr>
          <w:rFonts w:hint="eastAsia"/>
          <w:b/>
          <w:sz w:val="18"/>
          <w:szCs w:val="18"/>
          <w:lang w:val="en-US" w:eastAsia="zh-CN"/>
        </w:rPr>
        <w:pict>
          <v:roundrect id="AutoShape 92" o:spid="_x0000_s1096" style="position:absolute;left:0;text-align:left;margin-left:0;margin-top:0;width:306pt;height:26.4pt;z-index:251694592" arcsize="10923f">
            <v:textbox>
              <w:txbxContent>
                <w:p w:rsidR="00000000" w:rsidRDefault="00F07DBC">
                  <w:pPr>
                    <w:rPr>
                      <w:rFonts w:hint="eastAsia"/>
                    </w:rPr>
                  </w:pPr>
                  <w:r>
                    <w:rPr>
                      <w:rFonts w:ascii="宋体" w:hAnsi="宋体" w:hint="eastAsia"/>
                      <w:szCs w:val="21"/>
                    </w:rPr>
                    <w:t>闸北区教育人才服务中心组织学科组专家对应聘教师进行面试</w:t>
                  </w:r>
                </w:p>
              </w:txbxContent>
            </v:textbox>
          </v:roundrect>
        </w:pict>
      </w:r>
      <w:r>
        <w:rPr>
          <w:rFonts w:ascii="宋体" w:hAnsi="宋体" w:hint="eastAsia"/>
          <w:szCs w:val="21"/>
        </w:rPr>
        <w:t xml:space="preserve">                                                                          </w:t>
      </w:r>
      <w:r>
        <w:rPr>
          <w:rFonts w:ascii="宋体" w:hAnsi="宋体" w:hint="eastAsia"/>
          <w:szCs w:val="21"/>
        </w:rPr>
        <w:t>不合格</w:t>
      </w:r>
    </w:p>
    <w:p w:rsidR="00000000" w:rsidRDefault="00F07DBC">
      <w:pPr>
        <w:rPr>
          <w:rFonts w:ascii="宋体" w:hAnsi="宋体" w:hint="eastAsia"/>
          <w:szCs w:val="21"/>
        </w:rPr>
      </w:pPr>
      <w:r>
        <w:rPr>
          <w:rFonts w:ascii="宋体" w:hAnsi="宋体" w:hint="eastAsia"/>
          <w:szCs w:val="21"/>
          <w:lang w:val="en-US" w:eastAsia="zh-CN"/>
        </w:rPr>
        <w:pict>
          <v:roundrect id="AutoShape 94" o:spid="_x0000_s1097" style="position:absolute;left:0;text-align:left;margin-left:99pt;margin-top:7.8pt;width:45pt;height:23.4pt;z-index:251696640" arcsize="10923f" filled="f" stroked="f">
            <v:textbox>
              <w:txbxContent>
                <w:p w:rsidR="00000000" w:rsidRDefault="00F07DBC">
                  <w:pPr>
                    <w:rPr>
                      <w:rFonts w:hint="eastAsia"/>
                    </w:rPr>
                  </w:pPr>
                  <w:r>
                    <w:rPr>
                      <w:rFonts w:hint="eastAsia"/>
                    </w:rPr>
                    <w:t>合格</w:t>
                  </w:r>
                </w:p>
              </w:txbxContent>
            </v:textbox>
          </v:roundrect>
        </w:pict>
      </w:r>
      <w:r>
        <w:rPr>
          <w:rFonts w:ascii="宋体" w:hAnsi="宋体" w:hint="eastAsia"/>
          <w:szCs w:val="21"/>
          <w:lang w:val="en-US" w:eastAsia="zh-CN"/>
        </w:rPr>
        <w:pict>
          <v:line id="Line 6" o:spid="_x0000_s1098" style="position:absolute;left:0;text-align:left;z-index:251611648" from="315pt,0" to="468pt,0">
            <v:stroke endarrow="block"/>
          </v:line>
        </w:pict>
      </w:r>
    </w:p>
    <w:p w:rsidR="00000000" w:rsidRDefault="00F07DBC">
      <w:pPr>
        <w:rPr>
          <w:rFonts w:ascii="宋体" w:hAnsi="宋体" w:hint="eastAsia"/>
          <w:szCs w:val="21"/>
        </w:rPr>
      </w:pPr>
      <w:r>
        <w:rPr>
          <w:rFonts w:ascii="宋体" w:hAnsi="宋体" w:hint="eastAsia"/>
          <w:szCs w:val="21"/>
          <w:lang w:val="en-US" w:eastAsia="zh-CN"/>
        </w:rPr>
        <w:pict>
          <v:line id="Line 7" o:spid="_x0000_s1099" style="position:absolute;left:0;text-align:left;z-index:251612672" from="90pt,0" to="90.05pt,15.6pt">
            <v:stroke endarrow="block"/>
          </v:line>
        </w:pict>
      </w:r>
      <w:r>
        <w:rPr>
          <w:rFonts w:ascii="宋体" w:hAnsi="宋体" w:hint="eastAsia"/>
          <w:szCs w:val="21"/>
        </w:rPr>
        <w:t xml:space="preserve">                            </w:t>
      </w:r>
    </w:p>
    <w:p w:rsidR="00000000" w:rsidRDefault="00F07DBC">
      <w:pPr>
        <w:rPr>
          <w:rFonts w:ascii="宋体" w:hAnsi="宋体" w:hint="eastAsia"/>
          <w:szCs w:val="21"/>
        </w:rPr>
      </w:pPr>
      <w:r>
        <w:rPr>
          <w:rFonts w:ascii="黑体" w:eastAsia="黑体" w:hint="eastAsia"/>
          <w:b/>
          <w:sz w:val="36"/>
          <w:szCs w:val="36"/>
          <w:lang w:val="en-US" w:eastAsia="zh-CN"/>
        </w:rPr>
        <w:pict>
          <v:roundrect id="AutoShape 83" o:spid="_x0000_s1100" style="position:absolute;left:0;text-align:left;margin-left:0;margin-top:0;width:252pt;height:23.4pt;z-index:251685376" arcsize="10923f">
            <v:textbox>
              <w:txbxContent>
                <w:p w:rsidR="00000000" w:rsidRDefault="00F07DBC">
                  <w:pPr>
                    <w:rPr>
                      <w:rFonts w:hint="eastAsia"/>
                    </w:rPr>
                  </w:pPr>
                  <w:r>
                    <w:rPr>
                      <w:rFonts w:ascii="宋体" w:hAnsi="宋体" w:hint="eastAsia"/>
                      <w:szCs w:val="21"/>
                    </w:rPr>
                    <w:t>闸北区教育人才服务中心对</w:t>
                  </w:r>
                  <w:r>
                    <w:rPr>
                      <w:rFonts w:ascii="宋体" w:hAnsi="宋体" w:hint="eastAsia"/>
                      <w:szCs w:val="21"/>
                    </w:rPr>
                    <w:t>应聘教师材料审核</w:t>
                  </w:r>
                </w:p>
              </w:txbxContent>
            </v:textbox>
          </v:roundrect>
        </w:pic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不合格</w:t>
      </w:r>
    </w:p>
    <w:p w:rsidR="00000000" w:rsidRDefault="00F07DBC">
      <w:pPr>
        <w:rPr>
          <w:rFonts w:ascii="宋体" w:hAnsi="宋体" w:hint="eastAsia"/>
          <w:szCs w:val="21"/>
        </w:rPr>
      </w:pPr>
      <w:r>
        <w:rPr>
          <w:rFonts w:ascii="宋体" w:hAnsi="宋体" w:hint="eastAsia"/>
          <w:szCs w:val="21"/>
          <w:lang w:val="en-US" w:eastAsia="zh-CN"/>
        </w:rPr>
        <w:pict>
          <v:roundrect id="AutoShape 95" o:spid="_x0000_s1101" style="position:absolute;left:0;text-align:left;margin-left:99pt;margin-top:7.8pt;width:45pt;height:23.4pt;z-index:251697664" arcsize="10923f" filled="f" stroked="f">
            <v:textbox>
              <w:txbxContent>
                <w:p w:rsidR="00000000" w:rsidRDefault="00F07DBC">
                  <w:pPr>
                    <w:rPr>
                      <w:rFonts w:hint="eastAsia"/>
                    </w:rPr>
                  </w:pPr>
                  <w:r>
                    <w:rPr>
                      <w:rFonts w:hint="eastAsia"/>
                    </w:rPr>
                    <w:t>合格</w:t>
                  </w:r>
                </w:p>
              </w:txbxContent>
            </v:textbox>
          </v:roundrect>
        </w:pict>
      </w:r>
      <w:r>
        <w:rPr>
          <w:rFonts w:ascii="宋体" w:hAnsi="宋体" w:hint="eastAsia"/>
          <w:szCs w:val="21"/>
          <w:lang w:val="en-US" w:eastAsia="zh-CN"/>
        </w:rPr>
        <w:pict>
          <v:line id="Line 25" o:spid="_x0000_s1102" style="position:absolute;left:0;text-align:left;z-index:251629056" from="261pt,0" to="468pt,0">
            <v:stroke endarrow="block"/>
          </v:line>
        </w:pict>
      </w:r>
      <w:r>
        <w:rPr>
          <w:rFonts w:ascii="宋体" w:hAnsi="宋体" w:hint="eastAsia"/>
          <w:szCs w:val="21"/>
        </w:rPr>
        <w:t xml:space="preserve">                                                                                </w:t>
      </w:r>
    </w:p>
    <w:p w:rsidR="00000000" w:rsidRDefault="00F07DBC">
      <w:pPr>
        <w:rPr>
          <w:rFonts w:ascii="宋体" w:hAnsi="宋体" w:hint="eastAsia"/>
          <w:szCs w:val="21"/>
        </w:rPr>
      </w:pPr>
      <w:r>
        <w:rPr>
          <w:rFonts w:ascii="宋体" w:hAnsi="宋体" w:hint="eastAsia"/>
          <w:szCs w:val="21"/>
          <w:lang w:val="en-US" w:eastAsia="zh-CN"/>
        </w:rPr>
        <w:pict>
          <v:line id="Line 24" o:spid="_x0000_s1103" style="position:absolute;left:0;text-align:left;z-index:251628032" from="90pt,0" to="90.05pt,15.6pt">
            <v:stroke endarrow="block"/>
          </v:line>
        </w:pict>
      </w:r>
    </w:p>
    <w:p w:rsidR="00000000" w:rsidRDefault="00F07DBC">
      <w:pPr>
        <w:rPr>
          <w:rFonts w:ascii="宋体" w:hAnsi="宋体" w:hint="eastAsia"/>
          <w:szCs w:val="21"/>
        </w:rPr>
      </w:pPr>
      <w:r>
        <w:rPr>
          <w:rFonts w:hint="eastAsia"/>
          <w:b/>
          <w:sz w:val="18"/>
          <w:szCs w:val="18"/>
          <w:lang w:val="en-US" w:eastAsia="zh-CN"/>
        </w:rPr>
        <w:pict>
          <v:roundrect id="AutoShape 91" o:spid="_x0000_s1104" style="position:absolute;left:0;text-align:left;margin-left:0;margin-top:0;width:369pt;height:39pt;z-index:251693568" arcsize="10923f">
            <v:textbox>
              <w:txbxContent>
                <w:p w:rsidR="00000000" w:rsidRDefault="00F07DBC">
                  <w:pPr>
                    <w:rPr>
                      <w:rFonts w:hint="eastAsia"/>
                    </w:rPr>
                  </w:pPr>
                  <w:r>
                    <w:rPr>
                      <w:rFonts w:ascii="宋体" w:hAnsi="宋体" w:hint="eastAsia"/>
                      <w:szCs w:val="21"/>
                    </w:rPr>
                    <w:t>闸北区教育人才服务中心对招聘教师进行综合评估，由区教育局审核后确定初审通过名单</w:t>
                  </w:r>
                </w:p>
              </w:txbxContent>
            </v:textbox>
          </v:roundrect>
        </w:pict>
      </w:r>
      <w:r>
        <w:rPr>
          <w:rFonts w:ascii="宋体" w:hAnsi="宋体" w:hint="eastAsia"/>
          <w:szCs w:val="21"/>
        </w:rPr>
        <w:t xml:space="preserve">                                                                                </w:t>
      </w:r>
      <w:r>
        <w:rPr>
          <w:rFonts w:ascii="宋体" w:hAnsi="宋体" w:hint="eastAsia"/>
          <w:szCs w:val="21"/>
        </w:rPr>
        <w:t>不合格</w:t>
      </w:r>
    </w:p>
    <w:p w:rsidR="00000000" w:rsidRDefault="00F07DBC">
      <w:pPr>
        <w:ind w:firstLineChars="300" w:firstLine="630"/>
        <w:rPr>
          <w:rFonts w:ascii="宋体" w:hAnsi="宋体" w:hint="eastAsia"/>
          <w:szCs w:val="21"/>
        </w:rPr>
      </w:pPr>
      <w:r>
        <w:rPr>
          <w:rFonts w:ascii="宋体" w:hAnsi="宋体" w:hint="eastAsia"/>
          <w:szCs w:val="21"/>
          <w:lang w:val="en-US" w:eastAsia="zh-CN"/>
        </w:rPr>
        <w:pict>
          <v:line id="Line 8" o:spid="_x0000_s1105" style="position:absolute;left:0;text-align:left;z-index:251613696" from="378pt,0" to="468pt,0">
            <v:stroke endarrow="block"/>
          </v:line>
        </w:pict>
      </w:r>
      <w:r>
        <w:rPr>
          <w:rFonts w:ascii="宋体" w:hAnsi="宋体" w:hint="eastAsia"/>
          <w:szCs w:val="21"/>
        </w:rPr>
        <w:t xml:space="preserve">                 </w:t>
      </w:r>
    </w:p>
    <w:p w:rsidR="00000000" w:rsidRDefault="00F07DBC">
      <w:pPr>
        <w:ind w:firstLineChars="300" w:firstLine="630"/>
        <w:rPr>
          <w:rFonts w:ascii="宋体" w:hAnsi="宋体" w:hint="eastAsia"/>
          <w:szCs w:val="21"/>
        </w:rPr>
      </w:pPr>
      <w:r>
        <w:rPr>
          <w:rFonts w:ascii="宋体" w:hAnsi="宋体" w:hint="eastAsia"/>
          <w:szCs w:val="21"/>
          <w:lang w:val="en-US" w:eastAsia="zh-CN"/>
        </w:rPr>
        <w:pict>
          <v:line id="Line 10" o:spid="_x0000_s1106" style="position:absolute;left:0;text-align:left;z-index:251614720" from="90pt,7.8pt" to="90.05pt,31.2pt">
            <v:stroke endarrow="block"/>
          </v:line>
        </w:pict>
      </w:r>
      <w:r>
        <w:rPr>
          <w:rFonts w:ascii="宋体" w:hAnsi="宋体" w:hint="eastAsia"/>
          <w:szCs w:val="21"/>
          <w:lang w:val="en-US" w:eastAsia="zh-CN"/>
        </w:rPr>
        <w:pict>
          <v:roundrect id="AutoShape 96" o:spid="_x0000_s1107" style="position:absolute;left:0;text-align:left;margin-left:99pt;margin-top:7.8pt;width:45pt;height:23.4pt;z-index:251698688" arcsize="10923f" filled="f" stroked="f">
            <v:textbox>
              <w:txbxContent>
                <w:p w:rsidR="00000000" w:rsidRDefault="00F07DBC">
                  <w:pPr>
                    <w:rPr>
                      <w:rFonts w:hint="eastAsia"/>
                    </w:rPr>
                  </w:pPr>
                  <w:r>
                    <w:rPr>
                      <w:rFonts w:hint="eastAsia"/>
                    </w:rPr>
                    <w:t>合格</w:t>
                  </w:r>
                </w:p>
              </w:txbxContent>
            </v:textbox>
          </v:roundrect>
        </w:pict>
      </w:r>
    </w:p>
    <w:p w:rsidR="00000000" w:rsidRDefault="00F07DBC">
      <w:pPr>
        <w:rPr>
          <w:rFonts w:ascii="宋体" w:hAnsi="宋体" w:hint="eastAsia"/>
          <w:szCs w:val="21"/>
        </w:rPr>
      </w:pPr>
    </w:p>
    <w:p w:rsidR="00000000" w:rsidRDefault="00F07DBC">
      <w:pPr>
        <w:rPr>
          <w:rFonts w:ascii="宋体" w:hAnsi="宋体" w:hint="eastAsia"/>
          <w:szCs w:val="21"/>
        </w:rPr>
      </w:pPr>
      <w:r>
        <w:rPr>
          <w:rFonts w:hint="eastAsia"/>
          <w:b/>
          <w:sz w:val="18"/>
          <w:szCs w:val="18"/>
          <w:lang w:val="en-US" w:eastAsia="zh-CN"/>
        </w:rPr>
        <w:pict>
          <v:roundrect id="AutoShape 90" o:spid="_x0000_s1108" style="position:absolute;left:0;text-align:left;margin-left:0;margin-top:0;width:4in;height:23.4pt;z-index:251692544" arcsize="10923f">
            <v:textbox>
              <w:txbxContent>
                <w:p w:rsidR="00000000" w:rsidRDefault="00F07DBC">
                  <w:pPr>
                    <w:rPr>
                      <w:rFonts w:hint="eastAsia"/>
                    </w:rPr>
                  </w:pPr>
                  <w:r>
                    <w:rPr>
                      <w:rFonts w:ascii="宋体" w:hAnsi="宋体" w:hint="eastAsia"/>
                      <w:szCs w:val="21"/>
                    </w:rPr>
                    <w:t>未完成招聘任务的用人单位与愿意调剂人员进行双向选择</w:t>
                  </w:r>
                </w:p>
              </w:txbxContent>
            </v:textbox>
          </v:roundrect>
        </w:pic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不愿意</w:t>
      </w:r>
    </w:p>
    <w:p w:rsidR="00000000" w:rsidRDefault="00F07DBC">
      <w:pPr>
        <w:ind w:firstLineChars="300" w:firstLine="630"/>
        <w:rPr>
          <w:rFonts w:ascii="宋体" w:hAnsi="宋体" w:hint="eastAsia"/>
          <w:szCs w:val="21"/>
        </w:rPr>
      </w:pPr>
      <w:r>
        <w:rPr>
          <w:rFonts w:ascii="宋体" w:hAnsi="宋体" w:hint="eastAsia"/>
          <w:szCs w:val="21"/>
          <w:lang w:val="en-US" w:eastAsia="zh-CN"/>
        </w:rPr>
        <w:pict>
          <v:roundrect id="AutoShape 99" o:spid="_x0000_s1109" style="position:absolute;left:0;text-align:left;margin-left:99pt;margin-top:7.8pt;width:45pt;height:23.4pt;z-index:251699712" arcsize="10923f" filled="f" stroked="f">
            <v:textbox>
              <w:txbxContent>
                <w:p w:rsidR="00000000" w:rsidRDefault="00F07DBC">
                  <w:pPr>
                    <w:rPr>
                      <w:rFonts w:hint="eastAsia"/>
                    </w:rPr>
                  </w:pPr>
                  <w:r>
                    <w:rPr>
                      <w:rFonts w:hint="eastAsia"/>
                    </w:rPr>
                    <w:t>愿意</w:t>
                  </w:r>
                </w:p>
              </w:txbxContent>
            </v:textbox>
          </v:roundrect>
        </w:pict>
      </w:r>
      <w:r>
        <w:rPr>
          <w:rFonts w:ascii="宋体" w:hAnsi="宋体" w:hint="eastAsia"/>
          <w:szCs w:val="21"/>
          <w:lang w:val="en-US" w:eastAsia="zh-CN"/>
        </w:rPr>
        <w:pict>
          <v:line id="Line 26" o:spid="_x0000_s1110" style="position:absolute;left:0;text-align:left;z-index:251630080" from="90pt,7.8pt" to="90.05pt,23.4pt">
            <v:stroke endarrow="block"/>
          </v:line>
        </w:pict>
      </w:r>
      <w:r>
        <w:rPr>
          <w:rFonts w:ascii="宋体" w:hAnsi="宋体" w:hint="eastAsia"/>
          <w:szCs w:val="21"/>
          <w:lang w:val="en-US" w:eastAsia="zh-CN"/>
        </w:rPr>
        <w:pict>
          <v:line id="Line 27" o:spid="_x0000_s1111" style="position:absolute;left:0;text-align:left;z-index:251631104" from="297pt,0" to="468pt,0">
            <v:stroke endarrow="block"/>
          </v:line>
        </w:pict>
      </w:r>
      <w:r>
        <w:rPr>
          <w:rFonts w:ascii="宋体" w:hAnsi="宋体" w:hint="eastAsia"/>
          <w:szCs w:val="21"/>
        </w:rPr>
        <w:t xml:space="preserve">                                                                           </w:t>
      </w:r>
    </w:p>
    <w:p w:rsidR="00000000" w:rsidRDefault="00F07DBC">
      <w:pPr>
        <w:ind w:firstLineChars="300" w:firstLine="630"/>
        <w:rPr>
          <w:rFonts w:ascii="宋体" w:hAnsi="宋体" w:hint="eastAsia"/>
          <w:szCs w:val="21"/>
        </w:rPr>
      </w:pPr>
      <w:r>
        <w:rPr>
          <w:rFonts w:ascii="宋体" w:hAnsi="宋体" w:hint="eastAsia"/>
          <w:szCs w:val="21"/>
        </w:rPr>
        <w:t xml:space="preserve">                                                                                                                          </w:t>
      </w:r>
      <w:r>
        <w:rPr>
          <w:rFonts w:ascii="宋体" w:hAnsi="宋体" w:hint="eastAsia"/>
          <w:szCs w:val="21"/>
        </w:rPr>
        <w:t xml:space="preserve">                                          </w:t>
      </w:r>
    </w:p>
    <w:p w:rsidR="00000000" w:rsidRDefault="00F07DBC">
      <w:pPr>
        <w:rPr>
          <w:rFonts w:ascii="宋体" w:hAnsi="宋体" w:hint="eastAsia"/>
          <w:szCs w:val="21"/>
        </w:rPr>
      </w:pPr>
      <w:r>
        <w:rPr>
          <w:rFonts w:ascii="宋体" w:hAnsi="宋体" w:hint="eastAsia"/>
          <w:szCs w:val="21"/>
          <w:lang w:val="en-US" w:eastAsia="zh-CN"/>
        </w:rPr>
        <w:pict>
          <v:roundrect id="AutoShape 100" o:spid="_x0000_s1112" style="position:absolute;left:0;text-align:left;margin-left:0;margin-top:3.6pt;width:186pt;height:23.4pt;z-index:251700736" arcsize="10923f">
            <v:textbox>
              <w:txbxContent>
                <w:p w:rsidR="00000000" w:rsidRDefault="00F07DBC">
                  <w:pPr>
                    <w:rPr>
                      <w:rFonts w:hint="eastAsia"/>
                    </w:rPr>
                  </w:pPr>
                  <w:r>
                    <w:rPr>
                      <w:rFonts w:ascii="宋体" w:hAnsi="宋体" w:hint="eastAsia"/>
                      <w:szCs w:val="21"/>
                    </w:rPr>
                    <w:t>拟聘教师进行心理测试和健康检查</w:t>
                  </w:r>
                </w:p>
              </w:txbxContent>
            </v:textbox>
          </v:roundrect>
        </w:pict>
      </w:r>
      <w:r>
        <w:rPr>
          <w:rFonts w:ascii="宋体" w:hAnsi="宋体" w:hint="eastAsia"/>
          <w:szCs w:val="21"/>
        </w:rPr>
        <w:t xml:space="preserve">                                                                                </w:t>
      </w:r>
      <w:r>
        <w:rPr>
          <w:rFonts w:ascii="宋体" w:hAnsi="宋体" w:hint="eastAsia"/>
          <w:szCs w:val="21"/>
        </w:rPr>
        <w:t>未通过</w:t>
      </w:r>
    </w:p>
    <w:p w:rsidR="00000000" w:rsidRDefault="00F07DBC">
      <w:pPr>
        <w:rPr>
          <w:rFonts w:ascii="宋体" w:hAnsi="宋体" w:hint="eastAsia"/>
          <w:szCs w:val="21"/>
        </w:rPr>
      </w:pPr>
      <w:r>
        <w:rPr>
          <w:rFonts w:ascii="宋体" w:hAnsi="宋体" w:hint="eastAsia"/>
          <w:szCs w:val="21"/>
          <w:lang w:val="en-US" w:eastAsia="zh-CN"/>
        </w:rPr>
        <w:pict>
          <v:line id="Line 18" o:spid="_x0000_s1113" style="position:absolute;left:0;text-align:left;z-index:251622912" from="189pt,2.85pt" to="468pt,2.85pt">
            <v:stroke endarrow="block"/>
          </v:line>
        </w:pict>
      </w:r>
      <w:r>
        <w:rPr>
          <w:rFonts w:ascii="宋体" w:hAnsi="宋体" w:hint="eastAsia"/>
          <w:szCs w:val="21"/>
        </w:rPr>
        <w:t xml:space="preserve">                                                                              </w:t>
      </w:r>
    </w:p>
    <w:p w:rsidR="00000000" w:rsidRDefault="00F07DBC">
      <w:pPr>
        <w:ind w:firstLine="360"/>
        <w:rPr>
          <w:rFonts w:ascii="宋体" w:hAnsi="宋体" w:hint="eastAsia"/>
          <w:szCs w:val="21"/>
        </w:rPr>
      </w:pPr>
      <w:r>
        <w:rPr>
          <w:rFonts w:ascii="宋体" w:hAnsi="宋体" w:hint="eastAsia"/>
          <w:szCs w:val="21"/>
          <w:lang w:val="en-US" w:eastAsia="zh-CN"/>
        </w:rPr>
        <w:pict>
          <v:line id="Line 11" o:spid="_x0000_s1114" style="position:absolute;left:0;text-align:left;flip:x;z-index:251615744" from="90.1pt,1.6pt" to="91.45pt,23.45pt">
            <v:stroke endarrow="block"/>
          </v:line>
        </w:pict>
      </w:r>
      <w:r>
        <w:rPr>
          <w:rFonts w:ascii="宋体" w:hAnsi="宋体" w:hint="eastAsia"/>
          <w:szCs w:val="21"/>
          <w:lang w:val="en-US" w:eastAsia="zh-CN"/>
        </w:rPr>
        <w:pict>
          <v:roundrect id="AutoShape 101" o:spid="_x0000_s1115" style="position:absolute;left:0;text-align:left;margin-left:99pt;margin-top:7.8pt;width:45pt;height:23.4pt;z-index:251701760" arcsize="10923f" filled="f" stroked="f">
            <v:textbox>
              <w:txbxContent>
                <w:p w:rsidR="00000000" w:rsidRDefault="00F07DBC">
                  <w:pPr>
                    <w:rPr>
                      <w:rFonts w:hint="eastAsia"/>
                    </w:rPr>
                  </w:pPr>
                  <w:r>
                    <w:rPr>
                      <w:rFonts w:hint="eastAsia"/>
                    </w:rPr>
                    <w:t>合格</w:t>
                  </w:r>
                </w:p>
              </w:txbxContent>
            </v:textbox>
          </v:roundrect>
        </w:pict>
      </w:r>
      <w:r>
        <w:rPr>
          <w:rFonts w:ascii="宋体" w:hAnsi="宋体" w:hint="eastAsia"/>
          <w:szCs w:val="21"/>
        </w:rPr>
        <w:t xml:space="preserve">                                              </w:t>
      </w:r>
      <w:r>
        <w:rPr>
          <w:rFonts w:ascii="宋体" w:hAnsi="宋体" w:hint="eastAsia"/>
          <w:szCs w:val="21"/>
        </w:rPr>
        <w:t xml:space="preserve">                             </w:t>
      </w:r>
    </w:p>
    <w:p w:rsidR="00000000" w:rsidRDefault="00F07DBC">
      <w:pPr>
        <w:rPr>
          <w:rFonts w:ascii="宋体" w:hAnsi="宋体" w:hint="eastAsia"/>
          <w:szCs w:val="21"/>
        </w:rPr>
      </w:pPr>
    </w:p>
    <w:p w:rsidR="00000000" w:rsidRDefault="00F07DBC">
      <w:pPr>
        <w:rPr>
          <w:rFonts w:ascii="宋体" w:hAnsi="宋体" w:hint="eastAsia"/>
          <w:szCs w:val="21"/>
          <w:lang w:val="en-US" w:eastAsia="zh-CN"/>
        </w:rPr>
      </w:pPr>
      <w:r>
        <w:rPr>
          <w:rFonts w:ascii="宋体" w:hAnsi="宋体" w:hint="eastAsia"/>
          <w:b/>
          <w:szCs w:val="21"/>
          <w:lang w:val="en-US" w:eastAsia="zh-CN"/>
        </w:rPr>
        <w:pict>
          <v:roundrect id="AutoShape 102" o:spid="_x0000_s1116" style="position:absolute;left:0;text-align:left;margin-left:0;margin-top:0;width:249pt;height:23.4pt;z-index:251702784" arcsize="10923f">
            <v:textbox>
              <w:txbxContent>
                <w:p w:rsidR="00000000" w:rsidRDefault="00F07DBC">
                  <w:pPr>
                    <w:rPr>
                      <w:rFonts w:hint="eastAsia"/>
                    </w:rPr>
                  </w:pPr>
                  <w:r>
                    <w:rPr>
                      <w:rFonts w:ascii="宋体" w:hAnsi="宋体" w:hint="eastAsia"/>
                      <w:szCs w:val="21"/>
                    </w:rPr>
                    <w:t>闸北区教育人才服务中心网上公示录用人员名单</w:t>
                  </w:r>
                </w:p>
              </w:txbxContent>
            </v:textbox>
          </v:roundrect>
        </w:pict>
      </w:r>
      <w:r>
        <w:rPr>
          <w:rFonts w:ascii="宋体" w:hAnsi="宋体" w:hint="eastAsia"/>
          <w:szCs w:val="21"/>
        </w:rPr>
        <w:t xml:space="preserve"> </w:t>
      </w:r>
      <w:r>
        <w:rPr>
          <w:rFonts w:ascii="宋体" w:hAnsi="宋体" w:hint="eastAsia"/>
          <w:szCs w:val="21"/>
          <w:lang w:val="en-US" w:eastAsia="zh-CN"/>
        </w:rPr>
        <w:t xml:space="preserve">                                                                                </w:t>
      </w:r>
      <w:r>
        <w:rPr>
          <w:rFonts w:ascii="宋体" w:hAnsi="宋体" w:hint="eastAsia"/>
          <w:szCs w:val="21"/>
        </w:rPr>
        <w:t>不合格</w:t>
      </w:r>
      <w:r>
        <w:rPr>
          <w:rFonts w:ascii="宋体" w:hAnsi="宋体" w:hint="eastAsia"/>
          <w:szCs w:val="21"/>
        </w:rPr>
        <w:t xml:space="preserve">         </w:t>
      </w:r>
    </w:p>
    <w:p w:rsidR="00000000" w:rsidRDefault="00F07DBC">
      <w:pPr>
        <w:tabs>
          <w:tab w:val="left" w:pos="7920"/>
        </w:tabs>
        <w:ind w:firstLine="360"/>
        <w:rPr>
          <w:rFonts w:ascii="宋体" w:hAnsi="宋体" w:hint="eastAsia"/>
          <w:szCs w:val="21"/>
        </w:rPr>
      </w:pPr>
      <w:r>
        <w:rPr>
          <w:rFonts w:ascii="宋体" w:hAnsi="宋体" w:hint="eastAsia"/>
          <w:szCs w:val="21"/>
          <w:lang w:val="en-US" w:eastAsia="zh-CN"/>
        </w:rPr>
        <w:pict>
          <v:line id="Line 23" o:spid="_x0000_s1117" style="position:absolute;left:0;text-align:left;z-index:251627008" from="90pt,7.8pt" to="90.05pt,31.2pt"/>
        </w:pict>
      </w:r>
      <w:r>
        <w:rPr>
          <w:rFonts w:ascii="仿宋_GB2312" w:eastAsia="仿宋_GB2312" w:hint="eastAsia"/>
          <w:sz w:val="18"/>
          <w:szCs w:val="18"/>
          <w:lang w:val="en-US" w:eastAsia="zh-CN"/>
        </w:rPr>
        <w:pict>
          <v:roundrect id="AutoShape 105" o:spid="_x0000_s1118" style="position:absolute;left:0;text-align:left;margin-left:99pt;margin-top:7.8pt;width:45pt;height:23.4pt;z-index:251705856" arcsize="10923f" filled="f" stroked="f">
            <v:textbox>
              <w:txbxContent>
                <w:p w:rsidR="00000000" w:rsidRDefault="00F07DBC">
                  <w:pPr>
                    <w:rPr>
                      <w:rFonts w:hint="eastAsia"/>
                    </w:rPr>
                  </w:pPr>
                  <w:r>
                    <w:rPr>
                      <w:rFonts w:hint="eastAsia"/>
                    </w:rPr>
                    <w:t>录用</w:t>
                  </w:r>
                </w:p>
              </w:txbxContent>
            </v:textbox>
          </v:roundrect>
        </w:pict>
      </w:r>
      <w:r>
        <w:rPr>
          <w:rFonts w:ascii="宋体" w:hAnsi="宋体" w:hint="eastAsia"/>
          <w:b/>
          <w:szCs w:val="21"/>
          <w:lang w:val="en-US" w:eastAsia="zh-CN"/>
        </w:rPr>
        <w:pict>
          <v:line id="Line 20" o:spid="_x0000_s1119" style="position:absolute;left:0;text-align:left;z-index:251623936" from="261pt,0" to="468pt,0">
            <v:stroke endarrow="block"/>
          </v:line>
        </w:pict>
      </w:r>
      <w:r>
        <w:rPr>
          <w:rFonts w:ascii="宋体" w:hAnsi="宋体" w:hint="eastAsia"/>
          <w:szCs w:val="21"/>
        </w:rPr>
        <w:t xml:space="preserve">                                                          </w:t>
      </w:r>
    </w:p>
    <w:p w:rsidR="00000000" w:rsidRDefault="00F07DBC">
      <w:pPr>
        <w:rPr>
          <w:rFonts w:ascii="仿宋_GB2312" w:eastAsia="仿宋_GB2312" w:hint="eastAsia"/>
        </w:rPr>
      </w:pPr>
      <w:r>
        <w:rPr>
          <w:rFonts w:ascii="宋体" w:hAnsi="宋体" w:hint="eastAsia"/>
          <w:szCs w:val="21"/>
          <w:lang w:val="en-US" w:eastAsia="zh-CN"/>
        </w:rPr>
        <w:pict>
          <v:roundrect id="AutoShape 104" o:spid="_x0000_s1120" style="position:absolute;left:0;text-align:left;margin-left:162pt;margin-top:31.2pt;width:249pt;height:62.4pt;z-index:251704832" arcsize="10923f">
            <v:textbox>
              <w:txbxContent>
                <w:p w:rsidR="00000000" w:rsidRDefault="00F07DBC">
                  <w:pPr>
                    <w:rPr>
                      <w:rFonts w:hint="eastAsia"/>
                    </w:rPr>
                  </w:pPr>
                  <w:r>
                    <w:rPr>
                      <w:rFonts w:ascii="宋体" w:hAnsi="宋体" w:hint="eastAsia"/>
                      <w:szCs w:val="21"/>
                    </w:rPr>
                    <w:t>对具有高级专业技术职务任职资格的优秀紧缺教师或具备区学科带头教师及以上荣誉称号的，由用人单位办理录用手续</w:t>
                  </w:r>
                </w:p>
              </w:txbxContent>
            </v:textbox>
          </v:roundrect>
        </w:pict>
      </w:r>
      <w:r>
        <w:rPr>
          <w:rFonts w:ascii="仿宋_GB2312" w:eastAsia="仿宋_GB2312" w:hint="eastAsia"/>
          <w:sz w:val="18"/>
          <w:szCs w:val="18"/>
          <w:lang w:val="en-US" w:eastAsia="zh-CN"/>
        </w:rPr>
        <w:pict>
          <v:line id="Line 21" o:spid="_x0000_s1121" style="position:absolute;left:0;text-align:left;z-index:251624960" from="63pt,15.6pt" to="63.05pt,31.2pt">
            <v:stroke endarrow="block"/>
          </v:line>
        </w:pict>
      </w:r>
    </w:p>
    <w:p w:rsidR="00000000" w:rsidRDefault="00F07DBC">
      <w:pPr>
        <w:spacing w:line="560" w:lineRule="exact"/>
        <w:ind w:firstLineChars="200" w:firstLine="360"/>
        <w:rPr>
          <w:rFonts w:ascii="仿宋_GB2312" w:eastAsia="仿宋_GB2312" w:hint="eastAsia"/>
          <w:sz w:val="28"/>
          <w:szCs w:val="28"/>
        </w:rPr>
      </w:pPr>
      <w:r>
        <w:rPr>
          <w:rFonts w:ascii="仿宋_GB2312" w:eastAsia="仿宋_GB2312" w:hint="eastAsia"/>
          <w:sz w:val="18"/>
          <w:szCs w:val="18"/>
          <w:lang w:val="en-US" w:eastAsia="zh-CN"/>
        </w:rPr>
        <w:pict>
          <v:line id="Line 22" o:spid="_x0000_s1122" style="position:absolute;left:0;text-align:left;z-index:251625984" from="63pt,0" to="270pt,0"/>
        </w:pict>
      </w:r>
      <w:r>
        <w:rPr>
          <w:rFonts w:ascii="仿宋_GB2312" w:eastAsia="仿宋_GB2312" w:hint="eastAsia"/>
          <w:sz w:val="18"/>
          <w:szCs w:val="18"/>
          <w:lang w:val="en-US" w:eastAsia="zh-CN"/>
        </w:rPr>
        <w:pict>
          <v:line id="Line 13" o:spid="_x0000_s1123" style="position:absolute;left:0;text-align:left;z-index:251617792" from="270pt,0" to="270.05pt,15.6pt">
            <v:stroke endarrow="block"/>
          </v:line>
        </w:pict>
      </w:r>
      <w:r>
        <w:rPr>
          <w:rFonts w:ascii="宋体" w:hAnsi="宋体" w:hint="eastAsia"/>
          <w:szCs w:val="21"/>
          <w:lang w:val="en-US" w:eastAsia="zh-CN"/>
        </w:rPr>
        <w:pict>
          <v:roundrect id="AutoShape 103" o:spid="_x0000_s1124" style="position:absolute;left:0;text-align:left;margin-left:18pt;margin-top:15.6pt;width:108pt;height:62.4pt;z-index:251703808" arcsize="10923f">
            <v:textbox>
              <w:txbxContent>
                <w:p w:rsidR="00000000" w:rsidRDefault="00F07DBC">
                  <w:pPr>
                    <w:rPr>
                      <w:rFonts w:ascii="宋体" w:hAnsi="宋体" w:hint="eastAsia"/>
                      <w:szCs w:val="21"/>
                    </w:rPr>
                  </w:pPr>
                  <w:r>
                    <w:rPr>
                      <w:rFonts w:ascii="宋体" w:hAnsi="宋体" w:hint="eastAsia"/>
                      <w:szCs w:val="21"/>
                    </w:rPr>
                    <w:t>用人单位为录用教师办理手续</w:t>
                  </w:r>
                </w:p>
                <w:p w:rsidR="00000000" w:rsidRDefault="00F07DBC">
                  <w:pPr>
                    <w:rPr>
                      <w:rFonts w:hint="eastAsia"/>
                    </w:rPr>
                  </w:pPr>
                </w:p>
              </w:txbxContent>
            </v:textbox>
          </v:roundrect>
        </w:pict>
      </w:r>
    </w:p>
    <w:p w:rsidR="00000000" w:rsidRDefault="00F07DBC">
      <w:pPr>
        <w:spacing w:line="300" w:lineRule="exact"/>
        <w:rPr>
          <w:rFonts w:ascii="宋体" w:hAnsi="宋体" w:hint="eastAsia"/>
          <w:szCs w:val="21"/>
        </w:rPr>
      </w:pPr>
      <w:r>
        <w:rPr>
          <w:rFonts w:ascii="宋体" w:hAnsi="宋体" w:hint="eastAsia"/>
          <w:szCs w:val="21"/>
        </w:rPr>
        <w:t xml:space="preserve">                                                    </w:t>
      </w:r>
    </w:p>
    <w:p w:rsidR="00000000" w:rsidRDefault="00F07DBC">
      <w:pPr>
        <w:spacing w:line="300" w:lineRule="exact"/>
        <w:rPr>
          <w:rFonts w:ascii="宋体" w:hAnsi="宋体" w:hint="eastAsia"/>
          <w:szCs w:val="21"/>
        </w:rPr>
      </w:pPr>
    </w:p>
    <w:p w:rsidR="00000000" w:rsidRDefault="00F07DBC">
      <w:pPr>
        <w:spacing w:line="300" w:lineRule="exact"/>
        <w:rPr>
          <w:rFonts w:ascii="宋体" w:hAnsi="宋体" w:hint="eastAsia"/>
          <w:szCs w:val="21"/>
        </w:rPr>
      </w:pPr>
    </w:p>
    <w:p w:rsidR="00000000" w:rsidRDefault="00F07DBC">
      <w:pPr>
        <w:spacing w:line="300" w:lineRule="exact"/>
        <w:rPr>
          <w:rFonts w:ascii="宋体" w:hAnsi="宋体" w:hint="eastAsia"/>
          <w:szCs w:val="21"/>
        </w:rPr>
      </w:pPr>
    </w:p>
    <w:p w:rsidR="00000000" w:rsidRDefault="00F07DBC">
      <w:pPr>
        <w:spacing w:line="300" w:lineRule="exact"/>
        <w:rPr>
          <w:rFonts w:ascii="宋体" w:hAnsi="宋体" w:hint="eastAsia"/>
          <w:szCs w:val="21"/>
        </w:rPr>
      </w:pPr>
    </w:p>
    <w:p w:rsidR="00000000" w:rsidRDefault="00F07DBC">
      <w:pPr>
        <w:spacing w:line="300" w:lineRule="exact"/>
        <w:rPr>
          <w:rFonts w:ascii="宋体" w:hAnsi="宋体" w:hint="eastAsia"/>
          <w:szCs w:val="21"/>
        </w:rPr>
      </w:pPr>
    </w:p>
    <w:p w:rsidR="00000000" w:rsidRDefault="00F07DBC">
      <w:pPr>
        <w:spacing w:line="300" w:lineRule="exact"/>
        <w:rPr>
          <w:rFonts w:ascii="宋体" w:hAnsi="宋体" w:hint="eastAsia"/>
          <w:szCs w:val="21"/>
        </w:rPr>
      </w:pPr>
    </w:p>
    <w:p w:rsidR="00F07DBC" w:rsidRDefault="00F07DBC">
      <w:pPr>
        <w:widowControl/>
        <w:wordWrap w:val="0"/>
        <w:spacing w:line="388" w:lineRule="auto"/>
        <w:ind w:firstLineChars="200" w:firstLine="420"/>
        <w:rPr>
          <w:rFonts w:hint="eastAsia"/>
          <w:kern w:val="0"/>
        </w:rPr>
      </w:pPr>
    </w:p>
    <w:sectPr w:rsidR="00F07DBC">
      <w:pgSz w:w="11906" w:h="16838"/>
      <w:pgMar w:top="1134" w:right="1134" w:bottom="1134"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112"/>
    <w:multiLevelType w:val="multilevel"/>
    <w:tmpl w:val="0B88111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80136C"/>
    <w:multiLevelType w:val="multilevel"/>
    <w:tmpl w:val="2B80136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A87600"/>
    <w:multiLevelType w:val="multilevel"/>
    <w:tmpl w:val="50A87600"/>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num>
  <w:num w:numId="3">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20"/>
  <w:drawingGridHorizontalSpacing w:val="0"/>
  <w:drawingGridVerticalSpacing w:val="156"/>
  <w:noPunctuationKerning/>
  <w:characterSpacingControl w:val="compressPunctuation"/>
  <w:doNotValidateAgainstSchema/>
  <w:doNotDemarcateInvalidXml/>
  <w:compat>
    <w:spaceForUL/>
    <w:balanceSingleByteDoubleByteWidth/>
    <w:doNotLeaveBackslashAlone/>
    <w:ulTrailSpace/>
    <w:adjustLineHeightInTable/>
    <w:useFELayout/>
  </w:compat>
  <w:rsids>
    <w:rsidRoot w:val="00172A27"/>
    <w:rsid w:val="00230C95"/>
    <w:rsid w:val="00245DB9"/>
    <w:rsid w:val="002B0AA7"/>
    <w:rsid w:val="00946DAA"/>
    <w:rsid w:val="00B22D83"/>
    <w:rsid w:val="00F07DBC"/>
    <w:rsid w:val="00FA3405"/>
    <w:rsid w:val="00FA37CC"/>
    <w:rsid w:val="09B207F9"/>
    <w:rsid w:val="0EBD471B"/>
    <w:rsid w:val="1149506D"/>
    <w:rsid w:val="15602C80"/>
    <w:rsid w:val="28021134"/>
    <w:rsid w:val="32C75B5F"/>
    <w:rsid w:val="34F13EEA"/>
    <w:rsid w:val="3BF072E6"/>
    <w:rsid w:val="401871E0"/>
    <w:rsid w:val="40BA2742"/>
    <w:rsid w:val="5119199D"/>
    <w:rsid w:val="53810B6F"/>
    <w:rsid w:val="5480326A"/>
    <w:rsid w:val="54A808F4"/>
    <w:rsid w:val="554A2AE4"/>
    <w:rsid w:val="56E55F57"/>
    <w:rsid w:val="74E267D1"/>
    <w:rsid w:val="79C31A9C"/>
    <w:rsid w:val="7C0E5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pPr>
      <w:widowControl/>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294</Words>
  <Characters>1676</Characters>
  <Application>Microsoft Office Word</Application>
  <DocSecurity>0</DocSecurity>
  <PresentationFormat/>
  <Lines>13</Lines>
  <Paragraphs>3</Paragraphs>
  <Slides>0</Slides>
  <Notes>0</Notes>
  <HiddenSlides>0</HiddenSlides>
  <MMClips>0</MMClips>
  <ScaleCrop>false</ScaleCrop>
  <Company>Lenovo</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闸北区教育系统向社会公开招聘教师公告</dc:title>
  <dc:creator>服务中心</dc:creator>
  <cp:lastModifiedBy>格格巫</cp:lastModifiedBy>
  <cp:revision>2</cp:revision>
  <dcterms:created xsi:type="dcterms:W3CDTF">2015-04-07T09:17:00Z</dcterms:created>
  <dcterms:modified xsi:type="dcterms:W3CDTF">2015-04-07T09:17:00Z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